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88" w:rsidRDefault="00FE2D6F">
      <w:pPr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</w:p>
    <w:p w:rsidR="00705D88" w:rsidRDefault="00FE2D6F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 </w:t>
      </w:r>
    </w:p>
    <w:p w:rsidR="00705D88" w:rsidRDefault="00FE2D6F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洞口</w:t>
      </w:r>
      <w:r>
        <w:rPr>
          <w:rFonts w:ascii="宋体" w:hAnsi="宋体" w:hint="eastAsia"/>
          <w:sz w:val="36"/>
          <w:szCs w:val="36"/>
        </w:rPr>
        <w:t>县</w:t>
      </w:r>
      <w:r>
        <w:rPr>
          <w:rFonts w:ascii="宋体" w:hAnsi="宋体" w:hint="eastAsia"/>
          <w:sz w:val="36"/>
          <w:szCs w:val="36"/>
        </w:rPr>
        <w:t>201</w:t>
      </w:r>
      <w:r>
        <w:rPr>
          <w:rFonts w:ascii="宋体" w:hAnsi="宋体" w:hint="eastAsia"/>
          <w:sz w:val="36"/>
          <w:szCs w:val="36"/>
        </w:rPr>
        <w:t>8</w:t>
      </w:r>
      <w:r>
        <w:rPr>
          <w:rFonts w:ascii="宋体" w:hAnsi="宋体" w:hint="eastAsia"/>
          <w:sz w:val="36"/>
          <w:szCs w:val="36"/>
        </w:rPr>
        <w:t>年度部门整体支出绩效自评报告</w:t>
      </w:r>
      <w:r>
        <w:rPr>
          <w:rFonts w:ascii="宋体" w:hAnsi="宋体" w:hint="eastAsia"/>
          <w:sz w:val="36"/>
          <w:szCs w:val="36"/>
        </w:rPr>
        <w:t xml:space="preserve">   </w:t>
      </w:r>
    </w:p>
    <w:p w:rsidR="00705D88" w:rsidRDefault="00FE2D6F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（封面）</w:t>
      </w:r>
    </w:p>
    <w:p w:rsidR="00705D88" w:rsidRDefault="00FE2D6F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705D88" w:rsidRDefault="00FE2D6F">
      <w:pPr>
        <w:spacing w:line="1000" w:lineRule="exact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6"/>
          <w:szCs w:val="36"/>
        </w:rPr>
        <w:t xml:space="preserve">    </w:t>
      </w:r>
      <w:r>
        <w:rPr>
          <w:rFonts w:ascii="宋体" w:hAnsi="宋体" w:hint="eastAsia"/>
          <w:b/>
          <w:bCs/>
          <w:sz w:val="32"/>
          <w:szCs w:val="32"/>
        </w:rPr>
        <w:t xml:space="preserve"> </w:t>
      </w:r>
      <w:r>
        <w:rPr>
          <w:rFonts w:ascii="宋体" w:hAnsi="宋体" w:hint="eastAsia"/>
          <w:b/>
          <w:bCs/>
          <w:sz w:val="32"/>
          <w:szCs w:val="32"/>
        </w:rPr>
        <w:t>自评单位：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 w:rsidR="00AB4AD7">
        <w:rPr>
          <w:rFonts w:ascii="宋体" w:hAnsi="宋体" w:hint="eastAsia"/>
          <w:b/>
          <w:bCs/>
          <w:sz w:val="32"/>
          <w:szCs w:val="32"/>
          <w:u w:val="single"/>
        </w:rPr>
        <w:t>洞口县房产局</w:t>
      </w:r>
      <w:r>
        <w:rPr>
          <w:rFonts w:ascii="宋体" w:hAnsi="宋体" w:hint="eastAsia"/>
          <w:sz w:val="32"/>
          <w:szCs w:val="32"/>
        </w:rPr>
        <w:t>（单位公章）</w:t>
      </w:r>
    </w:p>
    <w:p w:rsidR="00705D88" w:rsidRDefault="00FE2D6F">
      <w:pPr>
        <w:spacing w:line="6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05D88" w:rsidRDefault="00FE2D6F">
      <w:pPr>
        <w:spacing w:line="6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05D88" w:rsidRDefault="00FE2D6F">
      <w:pPr>
        <w:spacing w:line="600" w:lineRule="exact"/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日期：</w:t>
      </w:r>
      <w:r>
        <w:rPr>
          <w:rFonts w:ascii="楷体" w:eastAsia="楷体" w:hAnsi="楷体" w:hint="eastAsia"/>
          <w:sz w:val="36"/>
          <w:szCs w:val="36"/>
        </w:rPr>
        <w:t>2019</w:t>
      </w:r>
      <w:r>
        <w:rPr>
          <w:rFonts w:ascii="楷体" w:eastAsia="楷体" w:hAnsi="楷体" w:hint="eastAsia"/>
          <w:sz w:val="36"/>
          <w:szCs w:val="36"/>
        </w:rPr>
        <w:t>年</w:t>
      </w:r>
      <w:r>
        <w:rPr>
          <w:rFonts w:ascii="楷体" w:eastAsia="楷体" w:hAnsi="楷体" w:hint="eastAsia"/>
          <w:sz w:val="36"/>
          <w:szCs w:val="36"/>
        </w:rPr>
        <w:t>9</w:t>
      </w:r>
      <w:r>
        <w:rPr>
          <w:rFonts w:ascii="楷体" w:eastAsia="楷体" w:hAnsi="楷体" w:hint="eastAsia"/>
          <w:sz w:val="36"/>
          <w:szCs w:val="36"/>
        </w:rPr>
        <w:t>月</w:t>
      </w:r>
      <w:r>
        <w:rPr>
          <w:rFonts w:ascii="楷体" w:eastAsia="楷体" w:hAnsi="楷体" w:hint="eastAsia"/>
          <w:sz w:val="36"/>
          <w:szCs w:val="36"/>
        </w:rPr>
        <w:t>20</w:t>
      </w:r>
      <w:r>
        <w:rPr>
          <w:rFonts w:ascii="楷体" w:eastAsia="楷体" w:hAnsi="楷体" w:hint="eastAsia"/>
          <w:sz w:val="36"/>
          <w:szCs w:val="36"/>
        </w:rPr>
        <w:t>日</w:t>
      </w:r>
    </w:p>
    <w:p w:rsidR="00705D88" w:rsidRDefault="00FE2D6F">
      <w:pPr>
        <w:spacing w:line="600" w:lineRule="exact"/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 xml:space="preserve"> </w:t>
      </w:r>
    </w:p>
    <w:p w:rsidR="00705D88" w:rsidRDefault="00705D88">
      <w:pPr>
        <w:spacing w:line="600" w:lineRule="exact"/>
        <w:rPr>
          <w:rFonts w:ascii="仿宋_GB2312" w:hAnsi="仿宋_GB2312"/>
          <w:sz w:val="28"/>
          <w:szCs w:val="28"/>
        </w:rPr>
      </w:pPr>
    </w:p>
    <w:p w:rsidR="00705D88" w:rsidRDefault="00705D88">
      <w:pPr>
        <w:spacing w:line="600" w:lineRule="exact"/>
        <w:rPr>
          <w:rFonts w:ascii="仿宋_GB2312" w:hAnsi="仿宋_GB2312"/>
          <w:sz w:val="28"/>
          <w:szCs w:val="28"/>
        </w:rPr>
      </w:pPr>
      <w:bookmarkStart w:id="0" w:name="_GoBack"/>
      <w:bookmarkEnd w:id="0"/>
    </w:p>
    <w:p w:rsidR="00705D88" w:rsidRDefault="00705D88"/>
    <w:sectPr w:rsidR="00705D88" w:rsidSect="00705D8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D6F" w:rsidRDefault="00FE2D6F" w:rsidP="00705D88">
      <w:r>
        <w:separator/>
      </w:r>
    </w:p>
  </w:endnote>
  <w:endnote w:type="continuationSeparator" w:id="0">
    <w:p w:rsidR="00FE2D6F" w:rsidRDefault="00FE2D6F" w:rsidP="00705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88" w:rsidRDefault="00705D8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D6F" w:rsidRDefault="00FE2D6F" w:rsidP="00705D88">
      <w:r>
        <w:separator/>
      </w:r>
    </w:p>
  </w:footnote>
  <w:footnote w:type="continuationSeparator" w:id="0">
    <w:p w:rsidR="00FE2D6F" w:rsidRDefault="00FE2D6F" w:rsidP="00705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88" w:rsidRDefault="00705D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EE3C93"/>
    <w:rsid w:val="00705D88"/>
    <w:rsid w:val="00AB4AD7"/>
    <w:rsid w:val="00FE2D6F"/>
    <w:rsid w:val="26A873D0"/>
    <w:rsid w:val="3AEE3C93"/>
    <w:rsid w:val="3D1204E8"/>
    <w:rsid w:val="56257E15"/>
    <w:rsid w:val="62DF1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D8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05D8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05D8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2019-09-19T02:56:00Z</cp:lastPrinted>
  <dcterms:created xsi:type="dcterms:W3CDTF">2019-08-09T00:15:00Z</dcterms:created>
  <dcterms:modified xsi:type="dcterms:W3CDTF">2019-09-23T00:51:00Z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