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附件6  </w:t>
      </w:r>
    </w:p>
    <w:p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邵阳市职业培训结业考核评分记录表</w:t>
      </w:r>
    </w:p>
    <w:tbl>
      <w:tblPr>
        <w:tblStyle w:val="2"/>
        <w:tblW w:w="8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186"/>
        <w:gridCol w:w="22"/>
        <w:gridCol w:w="1275"/>
        <w:gridCol w:w="1522"/>
        <w:gridCol w:w="20"/>
        <w:gridCol w:w="6"/>
        <w:gridCol w:w="1305"/>
        <w:gridCol w:w="109"/>
        <w:gridCol w:w="1224"/>
        <w:gridCol w:w="96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申报职业</w:t>
            </w:r>
          </w:p>
        </w:tc>
        <w:tc>
          <w:tcPr>
            <w:tcW w:w="690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考核等级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考核形式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考核地点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考核时间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分</w:t>
            </w:r>
            <w:r>
              <w:rPr>
                <w:rFonts w:ascii="仿宋_GB2312" w:eastAsia="仿宋_GB2312"/>
                <w:sz w:val="24"/>
              </w:rPr>
              <w:t xml:space="preserve">- 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应到人数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实到人数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缺考人数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考试情况记载</w:t>
            </w:r>
          </w:p>
        </w:tc>
        <w:tc>
          <w:tcPr>
            <w:tcW w:w="6900" w:type="dxa"/>
            <w:gridSpan w:val="10"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85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实际操作考核成绩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证件号码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考核分类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考核成绩</w:t>
            </w: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┉┉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正考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补考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napToGrid w:val="0"/>
        <w:spacing w:line="240" w:lineRule="exact"/>
        <w:rPr>
          <w:rFonts w:eastAsia="仿宋_GB2312"/>
          <w:sz w:val="24"/>
        </w:rPr>
      </w:pPr>
    </w:p>
    <w:p>
      <w:pPr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考评员签字：</w:t>
      </w:r>
      <w:r>
        <w:rPr>
          <w:rFonts w:ascii="宋体" w:hAnsi="宋体"/>
          <w:sz w:val="24"/>
        </w:rPr>
        <w:t xml:space="preserve">                     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rPr>
          <w:rFonts w:ascii="仿宋_GB2312" w:eastAsia="仿宋_GB2312"/>
          <w:sz w:val="24"/>
        </w:rPr>
      </w:pPr>
    </w:p>
    <w:p>
      <w:r>
        <w:rPr>
          <w:rFonts w:hint="eastAsia" w:ascii="仿宋_GB2312" w:eastAsia="仿宋_GB2312"/>
          <w:sz w:val="24"/>
        </w:rPr>
        <w:t>注：此表由考评员当场填写签名后交市职业技能鉴定中心存档。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B2749"/>
    <w:rsid w:val="0EA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2019-05-15T03:06:00Z</dcterms:created>
  <dc:creator>澄泉</dc:creator>
  <cp:lastModifiedBy>澄泉</cp:lastModifiedBy>
  <dcterms:modified xsi:type="dcterms:W3CDTF">2019-05-15T03:07:12Z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