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_GB2312" w:hAnsi="仿宋_GB2312" w:eastAsia="仿宋_GB2312"/>
          <w:sz w:val="28"/>
        </w:rPr>
      </w:pPr>
      <w:r>
        <w:rPr>
          <w:rFonts w:hint="eastAsia" w:ascii="仿宋_GB2312" w:hAnsi="仿宋_GB2312" w:eastAsia="仿宋_GB2312"/>
          <w:sz w:val="28"/>
        </w:rPr>
        <w:t>附件7</w:t>
      </w:r>
    </w:p>
    <w:p>
      <w:pPr>
        <w:jc w:val="center"/>
        <w:rPr>
          <w:rFonts w:hint="eastAsia" w:ascii="宋体" w:hAnsi="宋体" w:eastAsia="宋体" w:cs="宋体"/>
          <w:b/>
          <w:bCs/>
          <w:sz w:val="36"/>
          <w:szCs w:val="36"/>
          <w:lang w:val="en-US" w:eastAsia="zh-CN"/>
        </w:rPr>
      </w:pPr>
      <w:r>
        <w:rPr>
          <w:rFonts w:hint="eastAsia" w:ascii="宋体" w:hAnsi="宋体" w:cs="宋体"/>
          <w:b/>
          <w:bCs/>
          <w:sz w:val="36"/>
          <w:szCs w:val="36"/>
        </w:rPr>
        <w:t>邵阳市住房和城乡建设局房屋建筑和市政基础设施工程施工图审查服务费支付申请</w:t>
      </w:r>
      <w:r>
        <w:rPr>
          <w:rFonts w:hint="eastAsia" w:ascii="宋体" w:hAnsi="宋体" w:cs="宋体"/>
          <w:b/>
          <w:bCs/>
          <w:sz w:val="36"/>
          <w:szCs w:val="36"/>
          <w:lang w:eastAsia="zh-CN"/>
        </w:rPr>
        <w:t>表</w:t>
      </w:r>
    </w:p>
    <w:tbl>
      <w:tblPr>
        <w:tblStyle w:val="5"/>
        <w:tblW w:w="9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1332"/>
        <w:gridCol w:w="677"/>
        <w:gridCol w:w="1639"/>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787" w:type="dxa"/>
            <w:vAlign w:val="center"/>
          </w:tcPr>
          <w:p>
            <w:pPr>
              <w:jc w:val="center"/>
              <w:rPr>
                <w:rFonts w:ascii="仿宋_GB2312" w:hAnsi="仿宋_GB2312" w:eastAsia="仿宋_GB2312"/>
                <w:sz w:val="28"/>
              </w:rPr>
            </w:pPr>
            <w:r>
              <w:rPr>
                <w:rFonts w:hint="eastAsia" w:ascii="仿宋_GB2312" w:hAnsi="仿宋_GB2312" w:eastAsia="仿宋_GB2312"/>
                <w:sz w:val="28"/>
              </w:rPr>
              <w:t>支付申请审查机构</w:t>
            </w:r>
          </w:p>
        </w:tc>
        <w:tc>
          <w:tcPr>
            <w:tcW w:w="7143" w:type="dxa"/>
            <w:gridSpan w:val="4"/>
            <w:vAlign w:val="center"/>
          </w:tcPr>
          <w:p>
            <w:pPr>
              <w:jc w:val="right"/>
              <w:rPr>
                <w:rFonts w:ascii="仿宋_GB2312" w:hAnsi="仿宋_GB2312" w:eastAsia="仿宋_GB2312"/>
                <w:sz w:val="28"/>
              </w:rPr>
            </w:pPr>
            <w:r>
              <w:rPr>
                <w:rFonts w:hint="eastAsia" w:ascii="仿宋_GB2312" w:hAnsi="仿宋_GB2312" w:eastAsia="仿宋_GB2312"/>
                <w:sz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2787" w:type="dxa"/>
            <w:vAlign w:val="center"/>
          </w:tcPr>
          <w:p>
            <w:pPr>
              <w:jc w:val="center"/>
              <w:rPr>
                <w:rFonts w:ascii="仿宋_GB2312" w:hAnsi="仿宋_GB2312" w:eastAsia="仿宋_GB2312"/>
                <w:sz w:val="28"/>
              </w:rPr>
            </w:pPr>
            <w:r>
              <w:rPr>
                <w:rFonts w:hint="eastAsia" w:ascii="仿宋_GB2312" w:hAnsi="仿宋_GB2312" w:eastAsia="仿宋_GB2312"/>
                <w:sz w:val="28"/>
              </w:rPr>
              <w:t>支付申请联络人</w:t>
            </w:r>
          </w:p>
        </w:tc>
        <w:tc>
          <w:tcPr>
            <w:tcW w:w="2009" w:type="dxa"/>
            <w:gridSpan w:val="2"/>
            <w:vAlign w:val="center"/>
          </w:tcPr>
          <w:p>
            <w:pPr>
              <w:jc w:val="center"/>
              <w:rPr>
                <w:rFonts w:ascii="仿宋_GB2312" w:hAnsi="仿宋_GB2312" w:eastAsia="仿宋_GB2312"/>
                <w:b/>
                <w:bCs/>
                <w:sz w:val="28"/>
              </w:rPr>
            </w:pPr>
          </w:p>
        </w:tc>
        <w:tc>
          <w:tcPr>
            <w:tcW w:w="1639" w:type="dxa"/>
            <w:vAlign w:val="center"/>
          </w:tcPr>
          <w:p>
            <w:pPr>
              <w:jc w:val="center"/>
              <w:rPr>
                <w:rFonts w:ascii="仿宋_GB2312" w:hAnsi="仿宋_GB2312" w:eastAsia="仿宋_GB2312"/>
                <w:sz w:val="28"/>
              </w:rPr>
            </w:pPr>
            <w:r>
              <w:rPr>
                <w:rFonts w:hint="eastAsia" w:ascii="仿宋_GB2312" w:hAnsi="仿宋_GB2312" w:eastAsia="仿宋_GB2312"/>
                <w:sz w:val="28"/>
              </w:rPr>
              <w:t>联系方式</w:t>
            </w:r>
          </w:p>
        </w:tc>
        <w:tc>
          <w:tcPr>
            <w:tcW w:w="3495" w:type="dxa"/>
            <w:vAlign w:val="center"/>
          </w:tcPr>
          <w:p>
            <w:pPr>
              <w:jc w:val="center"/>
              <w:rPr>
                <w:rFonts w:ascii="仿宋_GB2312" w:hAnsi="仿宋_GB2312"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787" w:type="dxa"/>
            <w:vAlign w:val="center"/>
          </w:tcPr>
          <w:p>
            <w:pPr>
              <w:jc w:val="center"/>
              <w:rPr>
                <w:rFonts w:ascii="仿宋_GB2312" w:hAnsi="仿宋_GB2312" w:eastAsia="仿宋_GB2312"/>
                <w:b/>
                <w:bCs/>
                <w:sz w:val="28"/>
              </w:rPr>
            </w:pPr>
            <w:r>
              <w:rPr>
                <w:rFonts w:hint="eastAsia" w:ascii="仿宋_GB2312" w:hAnsi="仿宋_GB2312" w:eastAsia="仿宋_GB2312"/>
                <w:sz w:val="28"/>
              </w:rPr>
              <w:t>工程项目名称</w:t>
            </w:r>
          </w:p>
        </w:tc>
        <w:tc>
          <w:tcPr>
            <w:tcW w:w="7143" w:type="dxa"/>
            <w:gridSpan w:val="4"/>
            <w:vAlign w:val="center"/>
          </w:tcPr>
          <w:p>
            <w:pPr>
              <w:jc w:val="center"/>
              <w:rPr>
                <w:rFonts w:ascii="仿宋_GB2312" w:hAnsi="仿宋_GB2312"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87" w:type="dxa"/>
            <w:vAlign w:val="center"/>
          </w:tcPr>
          <w:p>
            <w:pPr>
              <w:jc w:val="center"/>
              <w:rPr>
                <w:rFonts w:ascii="仿宋_GB2312" w:hAnsi="仿宋_GB2312" w:eastAsia="仿宋_GB2312"/>
                <w:b/>
                <w:bCs/>
                <w:sz w:val="28"/>
              </w:rPr>
            </w:pPr>
            <w:r>
              <w:rPr>
                <w:rFonts w:hint="eastAsia" w:ascii="仿宋_GB2312" w:hAnsi="仿宋_GB2312" w:eastAsia="仿宋_GB2312"/>
                <w:sz w:val="28"/>
              </w:rPr>
              <w:t>建设单位</w:t>
            </w:r>
          </w:p>
        </w:tc>
        <w:tc>
          <w:tcPr>
            <w:tcW w:w="7143" w:type="dxa"/>
            <w:gridSpan w:val="4"/>
            <w:vAlign w:val="center"/>
          </w:tcPr>
          <w:p>
            <w:pPr>
              <w:jc w:val="center"/>
              <w:rPr>
                <w:rFonts w:ascii="仿宋_GB2312" w:hAnsi="仿宋_GB2312" w:eastAsia="仿宋_GB2312"/>
                <w:b/>
                <w:bCs/>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787" w:type="dxa"/>
            <w:vMerge w:val="restart"/>
            <w:vAlign w:val="center"/>
          </w:tcPr>
          <w:p>
            <w:pPr>
              <w:jc w:val="center"/>
              <w:rPr>
                <w:rFonts w:ascii="仿宋_GB2312" w:hAnsi="仿宋_GB2312" w:eastAsia="仿宋_GB2312"/>
                <w:sz w:val="28"/>
              </w:rPr>
            </w:pPr>
            <w:r>
              <w:rPr>
                <w:rFonts w:hint="eastAsia" w:ascii="仿宋_GB2312" w:hAnsi="仿宋_GB2312" w:eastAsia="仿宋_GB2312"/>
                <w:sz w:val="28"/>
              </w:rPr>
              <w:t>合同编号</w:t>
            </w:r>
          </w:p>
        </w:tc>
        <w:tc>
          <w:tcPr>
            <w:tcW w:w="2009" w:type="dxa"/>
            <w:gridSpan w:val="2"/>
            <w:vMerge w:val="restart"/>
            <w:vAlign w:val="center"/>
          </w:tcPr>
          <w:p>
            <w:pPr>
              <w:jc w:val="center"/>
              <w:rPr>
                <w:rFonts w:ascii="仿宋_GB2312" w:hAnsi="仿宋_GB2312" w:eastAsia="仿宋_GB2312"/>
                <w:b/>
                <w:bCs/>
                <w:sz w:val="28"/>
              </w:rPr>
            </w:pPr>
          </w:p>
        </w:tc>
        <w:tc>
          <w:tcPr>
            <w:tcW w:w="1639" w:type="dxa"/>
            <w:vAlign w:val="center"/>
          </w:tcPr>
          <w:p>
            <w:pPr>
              <w:ind w:firstLine="140" w:firstLineChars="50"/>
              <w:rPr>
                <w:rFonts w:ascii="仿宋_GB2312" w:hAnsi="仿宋_GB2312" w:eastAsia="仿宋_GB2312"/>
                <w:b/>
                <w:bCs/>
                <w:sz w:val="28"/>
              </w:rPr>
            </w:pPr>
            <w:r>
              <w:rPr>
                <w:rFonts w:hint="eastAsia" w:ascii="仿宋_GB2312" w:hAnsi="仿宋_GB2312" w:eastAsia="仿宋_GB2312"/>
                <w:sz w:val="28"/>
              </w:rPr>
              <w:t>合同金额</w:t>
            </w:r>
          </w:p>
        </w:tc>
        <w:tc>
          <w:tcPr>
            <w:tcW w:w="3495" w:type="dxa"/>
            <w:vAlign w:val="center"/>
          </w:tcPr>
          <w:p>
            <w:pPr>
              <w:rPr>
                <w:rFonts w:ascii="仿宋_GB2312" w:hAnsi="仿宋_GB2312"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2787" w:type="dxa"/>
            <w:vMerge w:val="continue"/>
            <w:vAlign w:val="center"/>
          </w:tcPr>
          <w:p>
            <w:pPr>
              <w:jc w:val="center"/>
              <w:rPr>
                <w:rFonts w:ascii="仿宋_GB2312" w:hAnsi="仿宋_GB2312" w:eastAsia="仿宋_GB2312"/>
                <w:sz w:val="28"/>
              </w:rPr>
            </w:pPr>
          </w:p>
        </w:tc>
        <w:tc>
          <w:tcPr>
            <w:tcW w:w="2009" w:type="dxa"/>
            <w:gridSpan w:val="2"/>
            <w:vMerge w:val="continue"/>
            <w:vAlign w:val="center"/>
          </w:tcPr>
          <w:p>
            <w:pPr>
              <w:ind w:firstLine="3220" w:firstLineChars="1150"/>
              <w:rPr>
                <w:rFonts w:ascii="仿宋_GB2312" w:hAnsi="仿宋_GB2312" w:eastAsia="仿宋_GB2312"/>
                <w:sz w:val="28"/>
              </w:rPr>
            </w:pPr>
          </w:p>
        </w:tc>
        <w:tc>
          <w:tcPr>
            <w:tcW w:w="1639" w:type="dxa"/>
            <w:vAlign w:val="center"/>
          </w:tcPr>
          <w:p>
            <w:pPr>
              <w:jc w:val="center"/>
              <w:rPr>
                <w:rFonts w:ascii="仿宋_GB2312" w:hAnsi="仿宋_GB2312" w:eastAsia="仿宋_GB2312"/>
                <w:sz w:val="28"/>
              </w:rPr>
            </w:pPr>
            <w:r>
              <w:rPr>
                <w:rFonts w:hint="eastAsia" w:ascii="仿宋_GB2312" w:hAnsi="仿宋_GB2312" w:eastAsia="仿宋_GB2312"/>
                <w:bCs/>
                <w:sz w:val="28"/>
              </w:rPr>
              <w:t>结算金额</w:t>
            </w:r>
          </w:p>
        </w:tc>
        <w:tc>
          <w:tcPr>
            <w:tcW w:w="3495" w:type="dxa"/>
            <w:vAlign w:val="center"/>
          </w:tcPr>
          <w:p>
            <w:pPr>
              <w:rPr>
                <w:rFonts w:ascii="仿宋_GB2312" w:hAnsi="仿宋_GB2312"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787" w:type="dxa"/>
            <w:vAlign w:val="center"/>
          </w:tcPr>
          <w:p>
            <w:pPr>
              <w:jc w:val="center"/>
              <w:rPr>
                <w:rFonts w:ascii="仿宋_GB2312" w:hAnsi="仿宋_GB2312" w:eastAsia="仿宋_GB2312"/>
                <w:sz w:val="28"/>
              </w:rPr>
            </w:pPr>
            <w:r>
              <w:rPr>
                <w:rFonts w:hint="eastAsia" w:ascii="仿宋_GB2312" w:hAnsi="仿宋_GB2312" w:eastAsia="仿宋_GB2312"/>
                <w:sz w:val="28"/>
              </w:rPr>
              <w:t>招投标或政府采购</w:t>
            </w:r>
          </w:p>
        </w:tc>
        <w:tc>
          <w:tcPr>
            <w:tcW w:w="7143" w:type="dxa"/>
            <w:gridSpan w:val="4"/>
            <w:vAlign w:val="center"/>
          </w:tcPr>
          <w:p>
            <w:pPr>
              <w:ind w:firstLine="1260" w:firstLineChars="450"/>
              <w:rPr>
                <w:rFonts w:ascii="仿宋_GB2312" w:hAnsi="仿宋_GB2312" w:eastAsia="仿宋_GB2312"/>
                <w:b/>
                <w:bCs/>
                <w:sz w:val="28"/>
              </w:rPr>
            </w:pPr>
            <w:r>
              <w:rPr>
                <w:rFonts w:hint="eastAsia" w:ascii="仿宋_GB2312" w:hAnsi="仿宋_GB2312" w:eastAsia="仿宋_GB2312"/>
                <w:sz w:val="28"/>
              </w:rPr>
              <w:t>招投标</w:t>
            </w:r>
            <w:r>
              <w:rPr>
                <w:rFonts w:hint="eastAsia" w:ascii="仿宋_GB2312" w:hAnsi="仿宋_GB2312" w:eastAsia="仿宋_GB2312"/>
                <w:sz w:val="28"/>
                <w:lang w:eastAsia="zh-CN"/>
              </w:rPr>
              <w:t>□</w:t>
            </w:r>
            <w:r>
              <w:rPr>
                <w:rFonts w:hint="eastAsia" w:ascii="仿宋_GB2312" w:hAnsi="仿宋_GB2312" w:eastAsia="仿宋_GB2312"/>
                <w:b/>
                <w:bCs/>
                <w:sz w:val="28"/>
              </w:rPr>
              <w:t xml:space="preserve">              </w:t>
            </w:r>
            <w:r>
              <w:rPr>
                <w:rFonts w:hint="eastAsia" w:ascii="仿宋_GB2312" w:hAnsi="仿宋_GB2312" w:eastAsia="仿宋_GB2312"/>
                <w:sz w:val="28"/>
              </w:rPr>
              <w:t>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2787" w:type="dxa"/>
            <w:vAlign w:val="center"/>
          </w:tcPr>
          <w:p>
            <w:pPr>
              <w:jc w:val="center"/>
              <w:rPr>
                <w:rFonts w:ascii="仿宋_GB2312" w:hAnsi="仿宋_GB2312" w:eastAsia="仿宋_GB2312"/>
                <w:sz w:val="28"/>
              </w:rPr>
            </w:pPr>
            <w:r>
              <w:rPr>
                <w:rFonts w:hint="eastAsia" w:ascii="仿宋_GB2312" w:hAnsi="仿宋_GB2312" w:eastAsia="仿宋_GB2312"/>
                <w:sz w:val="28"/>
              </w:rPr>
              <w:t>已完成工作量情况</w:t>
            </w:r>
          </w:p>
        </w:tc>
        <w:tc>
          <w:tcPr>
            <w:tcW w:w="7143" w:type="dxa"/>
            <w:gridSpan w:val="4"/>
            <w:vAlign w:val="center"/>
          </w:tcPr>
          <w:p>
            <w:pPr>
              <w:jc w:val="left"/>
              <w:rPr>
                <w:rFonts w:ascii="仿宋_GB2312" w:hAnsi="仿宋_GB2312"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9930" w:type="dxa"/>
            <w:gridSpan w:val="5"/>
            <w:vAlign w:val="center"/>
          </w:tcPr>
          <w:p>
            <w:pPr>
              <w:rPr>
                <w:rFonts w:ascii="仿宋_GB2312" w:hAnsi="仿宋_GB2312" w:eastAsia="仿宋_GB2312"/>
                <w:b/>
                <w:bCs/>
                <w:sz w:val="28"/>
              </w:rPr>
            </w:pPr>
            <w:r>
              <w:rPr>
                <w:rFonts w:hint="eastAsia" w:ascii="仿宋_GB2312" w:hAnsi="仿宋_GB2312" w:eastAsia="仿宋_GB2312"/>
                <w:sz w:val="28"/>
              </w:rPr>
              <w:t>申请支付金额：</w:t>
            </w:r>
            <w:r>
              <w:rPr>
                <w:rFonts w:hint="eastAsia" w:ascii="仿宋_GB2312" w:hAnsi="仿宋_GB2312" w:eastAsia="仿宋_GB2312"/>
                <w:b/>
                <w:bCs/>
                <w:sz w:val="28"/>
              </w:rPr>
              <w:t xml:space="preserve">￥      </w:t>
            </w:r>
            <w:r>
              <w:rPr>
                <w:rFonts w:hint="eastAsia" w:ascii="仿宋_GB2312" w:hAnsi="仿宋_GB2312" w:eastAsia="仿宋_GB2312"/>
                <w:sz w:val="28"/>
              </w:rPr>
              <w:t xml:space="preserve">         元  大写：</w:t>
            </w:r>
            <w:r>
              <w:rPr>
                <w:rFonts w:hint="eastAsia" w:ascii="仿宋_GB2312" w:hAnsi="仿宋_GB2312" w:eastAsia="仿宋_GB2312"/>
                <w:b/>
                <w:bCs/>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9930" w:type="dxa"/>
            <w:gridSpan w:val="5"/>
            <w:vAlign w:val="center"/>
          </w:tcPr>
          <w:p>
            <w:pPr>
              <w:rPr>
                <w:rFonts w:ascii="仿宋_GB2312" w:hAnsi="仿宋_GB2312" w:eastAsia="仿宋_GB2312"/>
                <w:sz w:val="28"/>
              </w:rPr>
            </w:pPr>
            <w:r>
              <w:rPr>
                <w:rFonts w:hint="eastAsia" w:ascii="仿宋_GB2312" w:hAnsi="仿宋_GB2312" w:eastAsia="仿宋_GB2312"/>
                <w:sz w:val="28"/>
              </w:rPr>
              <w:t>开户名称：</w:t>
            </w:r>
            <w:r>
              <w:rPr>
                <w:rFonts w:hint="eastAsia" w:ascii="仿宋_GB2312" w:hAnsi="仿宋_GB2312" w:eastAsia="仿宋_GB2312"/>
                <w:b/>
                <w:bCs/>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9930" w:type="dxa"/>
            <w:gridSpan w:val="5"/>
            <w:vAlign w:val="center"/>
          </w:tcPr>
          <w:p>
            <w:pPr>
              <w:rPr>
                <w:rFonts w:ascii="仿宋_GB2312" w:hAnsi="仿宋_GB2312" w:eastAsia="仿宋_GB2312"/>
                <w:sz w:val="28"/>
              </w:rPr>
            </w:pPr>
            <w:r>
              <w:rPr>
                <w:rFonts w:hint="eastAsia" w:ascii="仿宋_GB2312" w:hAnsi="仿宋_GB2312" w:eastAsia="仿宋_GB2312"/>
                <w:sz w:val="28"/>
              </w:rPr>
              <w:t>开户银行：</w:t>
            </w:r>
            <w:r>
              <w:rPr>
                <w:rFonts w:hint="eastAsia" w:ascii="仿宋_GB2312" w:hAnsi="仿宋_GB2312" w:eastAsia="仿宋_GB2312"/>
                <w:b/>
                <w:bCs/>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9930" w:type="dxa"/>
            <w:gridSpan w:val="5"/>
            <w:vAlign w:val="center"/>
          </w:tcPr>
          <w:p>
            <w:pPr>
              <w:rPr>
                <w:rFonts w:ascii="仿宋_GB2312" w:hAnsi="仿宋_GB2312" w:eastAsia="仿宋_GB2312"/>
                <w:sz w:val="28"/>
              </w:rPr>
            </w:pPr>
            <w:r>
              <w:rPr>
                <w:rFonts w:hint="eastAsia" w:ascii="仿宋_GB2312" w:hAnsi="仿宋_GB2312" w:eastAsia="仿宋_GB2312"/>
                <w:sz w:val="28"/>
              </w:rPr>
              <w:t>开户账号：</w:t>
            </w:r>
            <w:r>
              <w:rPr>
                <w:rFonts w:hint="eastAsia" w:ascii="仿宋_GB2312" w:hAnsi="仿宋_GB2312" w:eastAsia="仿宋_GB2312"/>
                <w:b/>
                <w:bCs/>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4" w:hRule="atLeast"/>
          <w:jc w:val="center"/>
        </w:trPr>
        <w:tc>
          <w:tcPr>
            <w:tcW w:w="4119" w:type="dxa"/>
            <w:gridSpan w:val="2"/>
          </w:tcPr>
          <w:p>
            <w:pPr>
              <w:rPr>
                <w:rFonts w:ascii="仿宋_GB2312" w:hAnsi="仿宋_GB2312" w:eastAsia="仿宋_GB2312"/>
                <w:sz w:val="28"/>
              </w:rPr>
            </w:pPr>
            <w:r>
              <w:rPr>
                <w:rFonts w:hint="eastAsia" w:ascii="仿宋_GB2312" w:hAnsi="仿宋_GB2312" w:eastAsia="仿宋_GB2312"/>
                <w:sz w:val="28"/>
              </w:rPr>
              <w:t>支付单位经办人意见：</w:t>
            </w:r>
          </w:p>
          <w:p>
            <w:pPr>
              <w:rPr>
                <w:rFonts w:ascii="仿宋_GB2312" w:hAnsi="仿宋_GB2312" w:eastAsia="仿宋_GB2312"/>
                <w:sz w:val="28"/>
              </w:rPr>
            </w:pPr>
          </w:p>
          <w:p>
            <w:pPr>
              <w:rPr>
                <w:rFonts w:ascii="仿宋_GB2312" w:hAnsi="仿宋_GB2312" w:eastAsia="仿宋_GB2312"/>
                <w:sz w:val="28"/>
              </w:rPr>
            </w:pPr>
          </w:p>
          <w:p>
            <w:pPr>
              <w:rPr>
                <w:rFonts w:ascii="仿宋_GB2312" w:hAnsi="仿宋_GB2312" w:eastAsia="仿宋_GB2312"/>
                <w:sz w:val="28"/>
              </w:rPr>
            </w:pPr>
          </w:p>
          <w:p>
            <w:pPr>
              <w:rPr>
                <w:rFonts w:ascii="仿宋_GB2312" w:hAnsi="仿宋_GB2312" w:eastAsia="仿宋_GB2312"/>
                <w:b/>
                <w:bCs/>
                <w:sz w:val="28"/>
              </w:rPr>
            </w:pPr>
            <w:r>
              <w:rPr>
                <w:rFonts w:hint="eastAsia" w:ascii="仿宋_GB2312" w:hAnsi="仿宋_GB2312" w:eastAsia="仿宋_GB2312"/>
                <w:sz w:val="28"/>
              </w:rPr>
              <w:t>签名：         年   月   日</w:t>
            </w:r>
          </w:p>
        </w:tc>
        <w:tc>
          <w:tcPr>
            <w:tcW w:w="5811" w:type="dxa"/>
            <w:gridSpan w:val="3"/>
          </w:tcPr>
          <w:p>
            <w:pPr>
              <w:rPr>
                <w:rFonts w:ascii="仿宋_GB2312" w:hAnsi="仿宋_GB2312" w:eastAsia="仿宋_GB2312"/>
                <w:sz w:val="28"/>
              </w:rPr>
            </w:pPr>
            <w:r>
              <w:rPr>
                <w:rFonts w:hint="eastAsia" w:ascii="仿宋_GB2312" w:hAnsi="仿宋_GB2312" w:eastAsia="仿宋_GB2312"/>
                <w:sz w:val="28"/>
              </w:rPr>
              <w:t>支付单位负责人意见：</w:t>
            </w:r>
          </w:p>
          <w:p>
            <w:pPr>
              <w:rPr>
                <w:rFonts w:ascii="仿宋_GB2312" w:hAnsi="仿宋_GB2312" w:eastAsia="仿宋_GB2312"/>
                <w:sz w:val="28"/>
              </w:rPr>
            </w:pPr>
          </w:p>
          <w:p>
            <w:pPr>
              <w:rPr>
                <w:rFonts w:ascii="仿宋_GB2312" w:hAnsi="仿宋_GB2312" w:eastAsia="仿宋_GB2312"/>
                <w:sz w:val="28"/>
              </w:rPr>
            </w:pPr>
          </w:p>
          <w:p>
            <w:pPr>
              <w:rPr>
                <w:rFonts w:ascii="仿宋_GB2312" w:hAnsi="仿宋_GB2312" w:eastAsia="仿宋_GB2312"/>
                <w:sz w:val="28"/>
              </w:rPr>
            </w:pPr>
          </w:p>
          <w:p>
            <w:pPr>
              <w:rPr>
                <w:rFonts w:ascii="仿宋_GB2312" w:hAnsi="仿宋_GB2312" w:eastAsia="仿宋_GB2312"/>
                <w:sz w:val="28"/>
              </w:rPr>
            </w:pPr>
            <w:r>
              <w:rPr>
                <w:rFonts w:hint="eastAsia" w:ascii="仿宋_GB2312" w:hAnsi="仿宋_GB2312" w:eastAsia="仿宋_GB2312"/>
                <w:sz w:val="28"/>
              </w:rPr>
              <w:t>签名：        （盖公章）   年   月   日</w:t>
            </w:r>
          </w:p>
        </w:tc>
      </w:tr>
    </w:tbl>
    <w:p>
      <w:pPr>
        <w:jc w:val="left"/>
        <w:rPr>
          <w:rFonts w:ascii="仿宋_GB2312" w:hAnsi="仿宋_GB2312" w:eastAsia="仿宋_GB2312"/>
          <w:sz w:val="24"/>
        </w:rPr>
      </w:pPr>
    </w:p>
    <w:sectPr>
      <w:headerReference r:id="rId3" w:type="default"/>
      <w:pgSz w:w="11906" w:h="16838"/>
      <w:pgMar w:top="850" w:right="1797" w:bottom="56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16D1"/>
    <w:rsid w:val="000B1791"/>
    <w:rsid w:val="000C5B64"/>
    <w:rsid w:val="00172A27"/>
    <w:rsid w:val="001C7324"/>
    <w:rsid w:val="001D700E"/>
    <w:rsid w:val="0027119A"/>
    <w:rsid w:val="002D0E2B"/>
    <w:rsid w:val="002D7F2E"/>
    <w:rsid w:val="003A3D13"/>
    <w:rsid w:val="00421E2B"/>
    <w:rsid w:val="004D1789"/>
    <w:rsid w:val="005F7F1E"/>
    <w:rsid w:val="00612E79"/>
    <w:rsid w:val="00670624"/>
    <w:rsid w:val="006C2E6E"/>
    <w:rsid w:val="006C2FDC"/>
    <w:rsid w:val="007A2412"/>
    <w:rsid w:val="007B09B0"/>
    <w:rsid w:val="007F6CF8"/>
    <w:rsid w:val="00850EE1"/>
    <w:rsid w:val="00866E0B"/>
    <w:rsid w:val="0088578E"/>
    <w:rsid w:val="009119EB"/>
    <w:rsid w:val="00953E3A"/>
    <w:rsid w:val="00971CF3"/>
    <w:rsid w:val="009E7B1E"/>
    <w:rsid w:val="00A070FA"/>
    <w:rsid w:val="00A514DF"/>
    <w:rsid w:val="00A70CC7"/>
    <w:rsid w:val="00AC6323"/>
    <w:rsid w:val="00B47B77"/>
    <w:rsid w:val="00B60F17"/>
    <w:rsid w:val="00B84322"/>
    <w:rsid w:val="00C01AB9"/>
    <w:rsid w:val="00C066B3"/>
    <w:rsid w:val="00CF2503"/>
    <w:rsid w:val="00CF31C1"/>
    <w:rsid w:val="00D15198"/>
    <w:rsid w:val="00D27175"/>
    <w:rsid w:val="00D57991"/>
    <w:rsid w:val="00DC1BE8"/>
    <w:rsid w:val="00DF4506"/>
    <w:rsid w:val="00E26A66"/>
    <w:rsid w:val="00E968FA"/>
    <w:rsid w:val="00EC1E5E"/>
    <w:rsid w:val="00F86320"/>
    <w:rsid w:val="038F50BE"/>
    <w:rsid w:val="14532FD0"/>
    <w:rsid w:val="160C35C9"/>
    <w:rsid w:val="169B4D1A"/>
    <w:rsid w:val="29E908EE"/>
    <w:rsid w:val="29F24B9C"/>
    <w:rsid w:val="2B7D2866"/>
    <w:rsid w:val="374D7AC9"/>
    <w:rsid w:val="395C5AC9"/>
    <w:rsid w:val="397A5098"/>
    <w:rsid w:val="3E3B69E5"/>
    <w:rsid w:val="4ABC5387"/>
    <w:rsid w:val="4CEE71AE"/>
    <w:rsid w:val="53906AD0"/>
    <w:rsid w:val="54AD452F"/>
    <w:rsid w:val="5FE3508A"/>
    <w:rsid w:val="61552830"/>
    <w:rsid w:val="619305B5"/>
    <w:rsid w:val="642814B3"/>
    <w:rsid w:val="69897491"/>
    <w:rsid w:val="73447222"/>
    <w:rsid w:val="75F24D7C"/>
    <w:rsid w:val="78D0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左指环爱流年</Company>
  <Pages>1</Pages>
  <Words>43</Words>
  <Characters>250</Characters>
  <Lines>2</Lines>
  <Paragraphs>1</Paragraphs>
  <TotalTime>144</TotalTime>
  <ScaleCrop>false</ScaleCrop>
  <LinksUpToDate>false</LinksUpToDate>
  <CharactersWithSpaces>292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2018-12-19T00:54:00Z</dcterms:created>
  <dc:creator>左指环</dc:creator>
  <cp:lastModifiedBy>Jason</cp:lastModifiedBy>
  <cp:lastPrinted>2018-12-19T01:18:00Z</cp:lastPrinted>
  <dcterms:modified xsi:type="dcterms:W3CDTF">2018-12-28T02:45:23Z</dcterms:modified>
  <dc:title>长沙国家生物产业基地开发投资有限公司工程款项支付申请单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