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31577"/>
      <w:r>
        <w:rPr>
          <w:rFonts w:hint="eastAsia"/>
        </w:rPr>
        <w:t>非公司企业法人备案提交材料规范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rPr>
          <w:rFonts w:hint="eastAsia" w:ascii="宋体" w:hAnsi="宋体"/>
          <w:b/>
          <w:sz w:val="44"/>
          <w:szCs w:val="44"/>
        </w:rPr>
      </w:pPr>
      <w:r>
        <w:rPr>
          <w:rFonts w:hint="eastAsia" w:ascii="宋体" w:hAnsi="宋体"/>
          <w:b/>
          <w:sz w:val="44"/>
          <w:szCs w:val="44"/>
        </w:rPr>
        <w:br w:type="page"/>
      </w:r>
    </w:p>
    <w:p>
      <w:pPr>
        <w:pStyle w:val="4"/>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3656"/>
        <w:gridCol w:w="50"/>
        <w:gridCol w:w="110"/>
        <w:gridCol w:w="1745"/>
        <w:gridCol w:w="2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5"/>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5"/>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5"/>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5"/>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1905" w:type="dxa"/>
            <w:gridSpan w:val="3"/>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637" w:type="dxa"/>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5"/>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2"/>
            <w:noWrap w:val="0"/>
            <w:vAlign w:val="center"/>
          </w:tcPr>
          <w:p>
            <w:pPr>
              <w:autoSpaceDE w:val="0"/>
              <w:autoSpaceDN w:val="0"/>
              <w:adjustRightInd w:val="0"/>
              <w:jc w:val="center"/>
              <w:rPr>
                <w:rFonts w:ascii="宋体"/>
                <w:bCs/>
                <w:szCs w:val="21"/>
                <w:u w:val="single"/>
              </w:rPr>
            </w:pPr>
          </w:p>
        </w:tc>
        <w:tc>
          <w:tcPr>
            <w:tcW w:w="1855"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637"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2"/>
            <w:noWrap w:val="0"/>
            <w:vAlign w:val="center"/>
          </w:tcPr>
          <w:p>
            <w:pPr>
              <w:autoSpaceDE w:val="0"/>
              <w:autoSpaceDN w:val="0"/>
              <w:adjustRightInd w:val="0"/>
              <w:jc w:val="center"/>
              <w:rPr>
                <w:rFonts w:ascii="宋体"/>
                <w:bCs/>
                <w:szCs w:val="21"/>
                <w:u w:val="single"/>
              </w:rPr>
            </w:pPr>
          </w:p>
        </w:tc>
        <w:tc>
          <w:tcPr>
            <w:tcW w:w="1855"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637"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8" w:hRule="atLeast"/>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2"/>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855"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637" w:type="dxa"/>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8" w:hRule="atLeast"/>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5"/>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5"/>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4" w:hRule="atLeast"/>
        </w:trPr>
        <w:tc>
          <w:tcPr>
            <w:tcW w:w="10125" w:type="dxa"/>
            <w:gridSpan w:val="7"/>
            <w:tcBorders>
              <w:top w:val="single" w:color="auto" w:sz="6" w:space="0"/>
              <w:bottom w:val="single" w:color="auto" w:sz="6" w:space="0"/>
            </w:tcBorders>
            <w:noWrap w:val="0"/>
            <w:vAlign w:val="center"/>
          </w:tcPr>
          <w:p>
            <w:pPr>
              <w:autoSpaceDE w:val="0"/>
              <w:autoSpaceDN w:val="0"/>
              <w:adjustRightInd w:val="0"/>
              <w:ind w:right="360" w:rightChars="150" w:firstLine="135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80" w:firstLineChars="200"/>
              <w:rPr>
                <w:rFonts w:hint="eastAsia" w:ascii="宋体" w:hAnsi="宋体"/>
                <w:szCs w:val="21"/>
              </w:rPr>
            </w:pPr>
          </w:p>
          <w:p>
            <w:pPr>
              <w:pStyle w:val="5"/>
              <w:rPr>
                <w:rFonts w:hint="eastAsia"/>
                <w:lang w:val="zh-CN"/>
              </w:rPr>
            </w:pPr>
          </w:p>
        </w:tc>
      </w:tr>
    </w:tbl>
    <w:p>
      <w:pPr>
        <w:autoSpaceDE w:val="0"/>
        <w:autoSpaceDN w:val="0"/>
        <w:adjustRightInd w:val="0"/>
        <w:snapToGrid w:val="0"/>
        <w:jc w:val="center"/>
        <w:rPr>
          <w:rFonts w:hint="eastAsia" w:ascii="黑体" w:hAnsi="宋体" w:eastAsia="黑体"/>
          <w:b/>
          <w:bCs/>
          <w:sz w:val="28"/>
          <w:szCs w:val="21"/>
          <w:lang w:val="zh-CN"/>
        </w:rPr>
        <w:sectPr>
          <w:pgSz w:w="11906" w:h="16838"/>
          <w:pgMar w:top="1440" w:right="1080" w:bottom="1440" w:left="1080" w:header="851" w:footer="992" w:gutter="0"/>
          <w:cols w:space="720" w:num="1"/>
          <w:docGrid w:type="lines" w:linePitch="312" w:charSpace="0"/>
        </w:sectPr>
      </w:pPr>
    </w:p>
    <w:tbl>
      <w:tblPr>
        <w:tblStyle w:val="6"/>
        <w:tblpPr w:leftFromText="180" w:rightFromText="180" w:vertAnchor="text" w:horzAnchor="page" w:tblpX="977" w:tblpY="1"/>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140"/>
        <w:gridCol w:w="768"/>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8"/>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8"/>
              <w:adjustRightInd w:val="0"/>
              <w:snapToGrid w:val="0"/>
              <w:spacing w:line="560" w:lineRule="exact"/>
              <w:jc w:val="center"/>
              <w:rPr>
                <w:rFonts w:ascii="宋体"/>
                <w:i/>
                <w:szCs w:val="21"/>
              </w:rPr>
            </w:pPr>
          </w:p>
        </w:tc>
        <w:tc>
          <w:tcPr>
            <w:tcW w:w="1546" w:type="dxa"/>
            <w:gridSpan w:val="2"/>
            <w:noWrap w:val="0"/>
            <w:vAlign w:val="center"/>
          </w:tcPr>
          <w:p>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8"/>
              <w:adjustRightInd w:val="0"/>
              <w:snapToGrid w:val="0"/>
              <w:spacing w:line="560" w:lineRule="exact"/>
              <w:jc w:val="center"/>
              <w:rPr>
                <w:rFonts w:ascii="宋体"/>
                <w:szCs w:val="21"/>
              </w:rPr>
            </w:pPr>
          </w:p>
        </w:tc>
        <w:tc>
          <w:tcPr>
            <w:tcW w:w="1546" w:type="dxa"/>
            <w:gridSpan w:val="2"/>
            <w:noWrap w:val="0"/>
            <w:vAlign w:val="center"/>
          </w:tcPr>
          <w:p>
            <w:pPr>
              <w:pStyle w:val="8"/>
              <w:adjustRightInd w:val="0"/>
              <w:snapToGrid w:val="0"/>
              <w:jc w:val="center"/>
              <w:rPr>
                <w:rFonts w:ascii="宋体"/>
                <w:szCs w:val="21"/>
              </w:rPr>
            </w:pPr>
            <w:r>
              <w:rPr>
                <w:rFonts w:hint="eastAsia" w:ascii="宋体" w:hAnsi="宋体"/>
                <w:szCs w:val="21"/>
              </w:rPr>
              <w:t>身份证件号码</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hint="eastAsia" w:ascii="宋体" w:hAnsi="宋体"/>
                <w:bCs/>
                <w:szCs w:val="21"/>
              </w:rPr>
            </w:pPr>
          </w:p>
          <w:p>
            <w:pPr>
              <w:pStyle w:val="8"/>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pPr>
              <w:autoSpaceDE w:val="0"/>
              <w:autoSpaceDN w:val="0"/>
              <w:adjustRightInd w:val="0"/>
              <w:spacing w:line="320" w:lineRule="exact"/>
              <w:ind w:firstLine="120" w:firstLineChars="50"/>
              <w:jc w:val="center"/>
              <w:rPr>
                <w:rFonts w:ascii="黑体" w:hAnsi="宋体" w:eastAsia="黑体"/>
                <w:b/>
                <w:bCs/>
                <w:szCs w:val="21"/>
              </w:rPr>
            </w:pPr>
          </w:p>
          <w:p>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both"/>
              <w:rPr>
                <w:rFonts w:ascii="宋体"/>
                <w:bCs/>
                <w:szCs w:val="21"/>
              </w:rPr>
            </w:pPr>
            <w:bookmarkStart w:id="1" w:name="_GoBack"/>
            <w:bookmarkEnd w:id="1"/>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80" w:firstLineChars="200"/>
              <w:jc w:val="left"/>
              <w:rPr>
                <w:rFonts w:hint="eastAsia"/>
              </w:rPr>
            </w:pPr>
          </w:p>
          <w:p>
            <w:pPr>
              <w:autoSpaceDE w:val="0"/>
              <w:autoSpaceDN w:val="0"/>
              <w:adjustRightInd w:val="0"/>
              <w:ind w:firstLine="480" w:firstLineChars="200"/>
            </w:pPr>
            <w:r>
              <w:rPr>
                <w:rFonts w:hint="eastAsia"/>
              </w:rPr>
              <w:t>出资人（主管部门）盖章（仅限设立登记）：</w:t>
            </w:r>
          </w:p>
          <w:p>
            <w:pPr>
              <w:pStyle w:val="8"/>
              <w:adjustRightInd w:val="0"/>
              <w:snapToGrid w:val="0"/>
              <w:spacing w:line="440" w:lineRule="exact"/>
              <w:ind w:firstLine="420" w:firstLineChars="200"/>
              <w:rPr>
                <w:rFonts w:hint="eastAsia"/>
              </w:rPr>
            </w:pPr>
            <w:r>
              <w:rPr>
                <w:rFonts w:hint="eastAsia"/>
              </w:rPr>
              <w:t>法定代表人签字：</w:t>
            </w:r>
          </w:p>
          <w:p>
            <w:pPr>
              <w:pStyle w:val="8"/>
              <w:adjustRightInd w:val="0"/>
              <w:snapToGrid w:val="0"/>
              <w:spacing w:line="440" w:lineRule="exact"/>
            </w:pPr>
          </w:p>
          <w:p>
            <w:pPr>
              <w:pStyle w:val="8"/>
              <w:adjustRightInd w:val="0"/>
              <w:snapToGrid w:val="0"/>
              <w:rPr>
                <w:rFonts w:hint="eastAsia"/>
              </w:rPr>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pPr>
        <w:pStyle w:val="8"/>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9" w:firstLineChars="204"/>
        <w:rPr>
          <w:rFonts w:hint="eastAsia" w:ascii="宋体" w:hAnsi="宋体"/>
        </w:rPr>
      </w:pPr>
      <w:r>
        <w:rPr>
          <w:rFonts w:hint="eastAsia" w:ascii="宋体" w:hAnsi="宋体"/>
        </w:rPr>
        <w:t>2、《联络员信息》未变更的不需重填。</w:t>
      </w:r>
    </w:p>
    <w:p>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10EA8"/>
    <w:rsid w:val="39BE0F2B"/>
    <w:rsid w:val="49B26F5B"/>
    <w:rsid w:val="5BF10EA8"/>
    <w:rsid w:val="6F2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安于喜欢</cp:lastModifiedBy>
  <dcterms:modified xsi:type="dcterms:W3CDTF">2022-03-16T03:40:01Z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A17FD36A397F42BEA93A5207606E9705</vt:lpwstr>
  </property>
</Properties>
</file>