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29130"/>
      <w:r>
        <w:rPr>
          <w:rFonts w:hint="eastAsia"/>
        </w:rPr>
        <w:t>农民专业合作社（联合社）分支机构变更登记（备案）提交材料规范</w:t>
      </w:r>
      <w:bookmarkEnd w:id="0"/>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bCs/>
          <w:szCs w:val="24"/>
        </w:rPr>
        <w:t>。</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rPr>
        <w:t>填写《分支机构登记（备案）申请书》。负责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numPr>
          <w:ilvl w:val="0"/>
          <w:numId w:val="2"/>
        </w:numPr>
        <w:overflowPunct w:val="0"/>
        <w:spacing w:line="440" w:lineRule="exact"/>
        <w:ind w:firstLine="480" w:firstLineChars="200"/>
        <w:rPr>
          <w:rFonts w:ascii="宋体" w:hAnsi="宋体" w:cs="宋体"/>
          <w:bCs/>
          <w:szCs w:val="24"/>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r>
        <w:rPr>
          <w:rFonts w:hint="eastAsia" w:ascii="宋体" w:hAnsi="宋体" w:cs="宋体"/>
          <w:bCs/>
          <w:szCs w:val="24"/>
        </w:rPr>
        <w:t>。</w:t>
      </w:r>
    </w:p>
    <w:p>
      <w:pPr>
        <w:rPr>
          <w:rFonts w:hint="eastAsia" w:ascii="宋体" w:hAnsi="宋体"/>
          <w:b/>
          <w:sz w:val="44"/>
          <w:szCs w:val="44"/>
        </w:rPr>
      </w:pPr>
      <w:r>
        <w:rPr>
          <w:rFonts w:hint="eastAsia" w:ascii="宋体" w:hAnsi="宋体"/>
          <w:b/>
          <w:sz w:val="44"/>
          <w:szCs w:val="44"/>
        </w:rPr>
        <w:br w:type="page"/>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546"/>
        <w:gridCol w:w="2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093"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6"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352"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9"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B1B4170"/>
    <w:rsid w:val="2A665089"/>
    <w:rsid w:val="391079A8"/>
    <w:rsid w:val="3B1B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autoRedefine/>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autoRedefine/>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2022-03-14T02:41:00Z</dcterms:created>
  <dc:creator>陈德元</dc:creator>
  <cp:lastModifiedBy>Administrator</cp:lastModifiedBy>
  <dcterms:modified xsi:type="dcterms:W3CDTF">2024-05-22T02:11:48Z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D52201EA6A884CC7BC346DA793941253</vt:lpwstr>
  </property>
</Properties>
</file>