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7800"/>
      <w:r>
        <w:rPr>
          <w:rFonts w:hint="eastAsia"/>
        </w:rPr>
        <w:t>股权出质注销/撤销登记提交材料规范</w:t>
      </w:r>
      <w:bookmarkEnd w:id="0"/>
    </w:p>
    <w:p>
      <w:pPr>
        <w:pStyle w:val="6"/>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6"/>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6"/>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rPr>
          <w:rFonts w:hint="eastAsia" w:ascii="宋体" w:hAnsi="宋体"/>
          <w:sz w:val="24"/>
          <w:szCs w:val="24"/>
        </w:rPr>
      </w:pPr>
      <w:r>
        <w:rPr>
          <w:rFonts w:hint="eastAsia" w:ascii="宋体" w:hAnsi="宋体"/>
          <w:sz w:val="24"/>
          <w:szCs w:val="24"/>
        </w:rPr>
        <w:br w:type="page"/>
      </w:r>
    </w:p>
    <w:p>
      <w:pPr>
        <w:spacing w:line="360" w:lineRule="auto"/>
        <w:jc w:val="center"/>
        <w:outlineLvl w:val="1"/>
        <w:rPr>
          <w:rFonts w:hint="eastAsia"/>
          <w:sz w:val="44"/>
          <w:szCs w:val="44"/>
        </w:rPr>
      </w:pPr>
      <w:r>
        <w:rPr>
          <w:rFonts w:hint="eastAsia" w:ascii="宋体" w:hAnsi="宋体"/>
          <w:b/>
          <w:kern w:val="0"/>
          <w:sz w:val="44"/>
          <w:szCs w:val="44"/>
        </w:rPr>
        <w:t>股权出质登记申请书</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出质股权数额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8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ascii="宋体" w:hAnsi="宋体"/>
                <w:bCs/>
                <w:sz w:val="24"/>
                <w:lang w:val="zh-CN"/>
              </w:rPr>
              <w:sym w:font="Wingdings 2" w:char="00A3"/>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4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20"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20"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20"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20"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54"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20"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8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5、股份公司不得接受本公司的股票作为质押权的标的。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4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2"/>
        </w:numPr>
        <w:adjustRightInd w:val="0"/>
        <w:snapToGrid w:val="0"/>
        <w:spacing w:line="240" w:lineRule="exact"/>
        <w:ind w:left="142"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2"/>
        </w:numPr>
        <w:adjustRightInd w:val="0"/>
        <w:snapToGrid w:val="0"/>
        <w:spacing w:line="240" w:lineRule="exact"/>
        <w:ind w:left="-437" w:firstLine="863"/>
        <w:jc w:val="left"/>
      </w:pPr>
      <w:r>
        <w:rPr>
          <w:rFonts w:hint="eastAsia" w:ascii="宋体" w:hAnsi="宋体"/>
          <w:szCs w:val="21"/>
        </w:rPr>
        <w:t>出质人、质权人属于自然人的由本人签名，非自然人的由法定代表人(或有权签字人)签字。</w:t>
      </w:r>
      <w:bookmarkStart w:id="1" w:name="_GoBack"/>
      <w:bookmarkEnd w:id="1"/>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D3FE8B"/>
    <w:multiLevelType w:val="singleLevel"/>
    <w:tmpl w:val="61D3FE8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F6FB4"/>
    <w:rsid w:val="0A7F6FB4"/>
    <w:rsid w:val="61DB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2022-03-14T03:11:00Z</dcterms:created>
  <dc:creator>陈德元</dc:creator>
  <cp:lastModifiedBy>陈德元</cp:lastModifiedBy>
  <dcterms:modified xsi:type="dcterms:W3CDTF">2022-03-16T07:46:46Z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8F670F1070DE4E4799E9A6EF611B276E</vt:lpwstr>
  </property>
</Properties>
</file>