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08" w:rsidRDefault="00300208">
      <w:pPr>
        <w:jc w:val="center"/>
        <w:rPr>
          <w:rFonts w:ascii="宋体" w:eastAsia="方正小标宋简体" w:hAnsi="宋体"/>
          <w:sz w:val="60"/>
          <w:szCs w:val="60"/>
        </w:rPr>
      </w:pPr>
    </w:p>
    <w:p w:rsidR="00300208" w:rsidRDefault="00642A40">
      <w:pPr>
        <w:jc w:val="center"/>
        <w:rPr>
          <w:rFonts w:ascii="宋体" w:eastAsia="方正小标宋简体" w:hAnsi="宋体"/>
          <w:color w:val="000000"/>
          <w:sz w:val="48"/>
          <w:szCs w:val="52"/>
        </w:rPr>
      </w:pPr>
      <w:r>
        <w:rPr>
          <w:rFonts w:ascii="宋体" w:eastAsia="方正小标宋简体" w:hAnsi="宋体" w:hint="eastAsia"/>
          <w:color w:val="000000"/>
          <w:sz w:val="48"/>
          <w:szCs w:val="52"/>
        </w:rPr>
        <w:t>“我要办理退休人员生存认证</w:t>
      </w:r>
      <w:r>
        <w:rPr>
          <w:rFonts w:ascii="宋体" w:eastAsia="方正小标宋简体" w:hAnsi="宋体" w:hint="eastAsia"/>
          <w:color w:val="000000"/>
          <w:sz w:val="48"/>
          <w:szCs w:val="52"/>
        </w:rPr>
        <w:t>（</w:t>
      </w:r>
      <w:r>
        <w:rPr>
          <w:rFonts w:ascii="宋体" w:eastAsia="方正小标宋简体" w:hAnsi="宋体" w:hint="eastAsia"/>
          <w:color w:val="000000"/>
          <w:sz w:val="48"/>
          <w:szCs w:val="52"/>
        </w:rPr>
        <w:t>含异地</w:t>
      </w:r>
      <w:r>
        <w:rPr>
          <w:rFonts w:ascii="宋体" w:eastAsia="方正小标宋简体" w:hAnsi="宋体" w:hint="eastAsia"/>
          <w:color w:val="000000"/>
          <w:sz w:val="48"/>
          <w:szCs w:val="52"/>
        </w:rPr>
        <w:t>）</w:t>
      </w:r>
      <w:r>
        <w:rPr>
          <w:rFonts w:ascii="宋体" w:eastAsia="方正小标宋简体" w:hAnsi="宋体" w:hint="eastAsia"/>
          <w:color w:val="000000"/>
          <w:sz w:val="48"/>
          <w:szCs w:val="52"/>
        </w:rPr>
        <w:t>”</w:t>
      </w:r>
    </w:p>
    <w:p w:rsidR="00300208" w:rsidRDefault="00642A40">
      <w:pPr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ascii="方正小标宋简体" w:eastAsia="方正小标宋简体" w:hint="eastAsia"/>
          <w:sz w:val="52"/>
          <w:szCs w:val="52"/>
        </w:rPr>
        <w:t>“一件事一次办”套餐服务规程</w:t>
      </w:r>
    </w:p>
    <w:p w:rsidR="00300208" w:rsidRDefault="00300208">
      <w:pPr>
        <w:rPr>
          <w:sz w:val="52"/>
          <w:szCs w:val="84"/>
        </w:rPr>
      </w:pPr>
    </w:p>
    <w:p w:rsidR="00300208" w:rsidRDefault="00300208">
      <w:pPr>
        <w:jc w:val="center"/>
      </w:pPr>
    </w:p>
    <w:p w:rsidR="00300208" w:rsidRDefault="00300208">
      <w:pPr>
        <w:jc w:val="center"/>
      </w:pPr>
    </w:p>
    <w:p w:rsidR="00300208" w:rsidRDefault="00300208">
      <w:pPr>
        <w:jc w:val="center"/>
      </w:pPr>
    </w:p>
    <w:p w:rsidR="00300208" w:rsidRDefault="00300208">
      <w:pPr>
        <w:jc w:val="center"/>
      </w:pPr>
    </w:p>
    <w:p w:rsidR="00300208" w:rsidRDefault="00300208">
      <w:pPr>
        <w:jc w:val="center"/>
      </w:pPr>
    </w:p>
    <w:p w:rsidR="00300208" w:rsidRDefault="00300208">
      <w:pPr>
        <w:jc w:val="center"/>
      </w:pPr>
    </w:p>
    <w:p w:rsidR="00300208" w:rsidRDefault="00300208">
      <w:pPr>
        <w:jc w:val="center"/>
      </w:pPr>
    </w:p>
    <w:p w:rsidR="00300208" w:rsidRDefault="00300208">
      <w:pPr>
        <w:jc w:val="center"/>
      </w:pPr>
    </w:p>
    <w:p w:rsidR="00300208" w:rsidRDefault="00300208">
      <w:pPr>
        <w:jc w:val="center"/>
      </w:pPr>
    </w:p>
    <w:p w:rsidR="00300208" w:rsidRDefault="00300208">
      <w:pPr>
        <w:jc w:val="center"/>
      </w:pPr>
    </w:p>
    <w:p w:rsidR="00300208" w:rsidRDefault="00300208">
      <w:pPr>
        <w:rPr>
          <w:rFonts w:ascii="楷体" w:eastAsia="楷体" w:hAnsi="楷体"/>
          <w:b/>
          <w:sz w:val="44"/>
          <w:szCs w:val="44"/>
        </w:rPr>
      </w:pPr>
    </w:p>
    <w:p w:rsidR="00300208" w:rsidRDefault="00300208">
      <w:pPr>
        <w:jc w:val="center"/>
        <w:rPr>
          <w:rFonts w:ascii="楷体" w:eastAsia="楷体" w:hAnsi="楷体"/>
          <w:b/>
          <w:sz w:val="44"/>
          <w:szCs w:val="44"/>
        </w:rPr>
      </w:pPr>
    </w:p>
    <w:p w:rsidR="00300208" w:rsidRDefault="00300208">
      <w:pPr>
        <w:jc w:val="center"/>
        <w:rPr>
          <w:rFonts w:ascii="楷体" w:eastAsia="楷体" w:hAnsi="楷体"/>
          <w:b/>
          <w:sz w:val="44"/>
          <w:szCs w:val="44"/>
        </w:rPr>
      </w:pPr>
    </w:p>
    <w:p w:rsidR="00300208" w:rsidRDefault="00300208">
      <w:pPr>
        <w:jc w:val="center"/>
        <w:rPr>
          <w:rFonts w:ascii="楷体" w:eastAsia="楷体" w:hAnsi="楷体"/>
          <w:b/>
          <w:sz w:val="44"/>
          <w:szCs w:val="44"/>
        </w:rPr>
      </w:pPr>
    </w:p>
    <w:p w:rsidR="00300208" w:rsidRDefault="00642A40">
      <w:pPr>
        <w:jc w:val="center"/>
        <w:rPr>
          <w:rFonts w:ascii="Times New Roman" w:eastAsia="楷体" w:hAnsi="Times New Roman"/>
          <w:bCs/>
          <w:sz w:val="44"/>
          <w:szCs w:val="44"/>
        </w:rPr>
      </w:pPr>
      <w:r>
        <w:rPr>
          <w:rFonts w:ascii="Times New Roman" w:eastAsia="楷体" w:hAnsi="Times New Roman" w:hint="eastAsia"/>
          <w:bCs/>
          <w:sz w:val="44"/>
          <w:szCs w:val="44"/>
        </w:rPr>
        <w:t xml:space="preserve">  </w:t>
      </w:r>
    </w:p>
    <w:p w:rsidR="00300208" w:rsidRDefault="00642A40">
      <w:pPr>
        <w:jc w:val="center"/>
        <w:rPr>
          <w:rFonts w:ascii="Times New Roman" w:eastAsia="楷体" w:hAnsi="Times New Roman"/>
          <w:bCs/>
          <w:sz w:val="44"/>
          <w:szCs w:val="44"/>
        </w:rPr>
      </w:pPr>
      <w:r>
        <w:rPr>
          <w:rFonts w:ascii="Times New Roman" w:eastAsia="楷体" w:hAnsi="Times New Roman" w:hint="eastAsia"/>
          <w:bCs/>
          <w:sz w:val="44"/>
          <w:szCs w:val="44"/>
        </w:rPr>
        <w:t xml:space="preserve">  </w:t>
      </w:r>
    </w:p>
    <w:p w:rsidR="00300208" w:rsidRDefault="00300208">
      <w:pPr>
        <w:spacing w:line="280" w:lineRule="exact"/>
        <w:ind w:leftChars="25" w:left="53" w:rightChars="25" w:right="53"/>
        <w:jc w:val="center"/>
        <w:rPr>
          <w:rFonts w:ascii="Times New Roman" w:eastAsia="黑体" w:hAnsi="Times New Roman"/>
          <w:color w:val="000000"/>
        </w:rPr>
      </w:pPr>
    </w:p>
    <w:p w:rsidR="00300208" w:rsidRDefault="00300208">
      <w:pPr>
        <w:ind w:firstLineChars="700" w:firstLine="2800"/>
        <w:rPr>
          <w:rFonts w:ascii="宋体" w:eastAsia="方正小标宋简体" w:hAnsi="宋体"/>
          <w:sz w:val="40"/>
          <w:szCs w:val="32"/>
        </w:rPr>
        <w:sectPr w:rsidR="00300208">
          <w:pgSz w:w="11906" w:h="16838"/>
          <w:pgMar w:top="2098" w:right="1531" w:bottom="1984" w:left="1531" w:header="851" w:footer="992" w:gutter="0"/>
          <w:cols w:space="720"/>
          <w:titlePg/>
          <w:docGrid w:type="lines" w:linePitch="319"/>
        </w:sectPr>
      </w:pPr>
    </w:p>
    <w:p w:rsidR="00300208" w:rsidRDefault="00642A40">
      <w:pPr>
        <w:tabs>
          <w:tab w:val="left" w:pos="5370"/>
        </w:tabs>
        <w:spacing w:line="600" w:lineRule="exact"/>
        <w:jc w:val="center"/>
        <w:rPr>
          <w:rFonts w:ascii="宋体" w:eastAsia="方正小标宋简体" w:hAnsi="宋体" w:cs="方正小标宋简体"/>
          <w:bCs/>
          <w:color w:val="000000"/>
          <w:sz w:val="44"/>
          <w:szCs w:val="44"/>
        </w:rPr>
      </w:pPr>
      <w:r>
        <w:rPr>
          <w:rFonts w:ascii="宋体" w:eastAsia="方正小标宋简体" w:hAnsi="宋体" w:cs="方正小标宋简体" w:hint="eastAsia"/>
          <w:bCs/>
          <w:color w:val="000000"/>
          <w:sz w:val="44"/>
          <w:szCs w:val="44"/>
        </w:rPr>
        <w:lastRenderedPageBreak/>
        <w:t>“我要办理养老生存认证</w:t>
      </w:r>
      <w:r>
        <w:rPr>
          <w:rFonts w:ascii="宋体" w:eastAsia="方正小标宋简体" w:hAnsi="宋体" w:cs="方正小标宋简体" w:hint="eastAsia"/>
          <w:bCs/>
          <w:color w:val="000000"/>
          <w:sz w:val="44"/>
          <w:szCs w:val="44"/>
        </w:rPr>
        <w:t>（</w:t>
      </w:r>
      <w:r>
        <w:rPr>
          <w:rFonts w:ascii="宋体" w:eastAsia="方正小标宋简体" w:hAnsi="宋体" w:cs="方正小标宋简体" w:hint="eastAsia"/>
          <w:bCs/>
          <w:color w:val="000000"/>
          <w:sz w:val="44"/>
          <w:szCs w:val="44"/>
        </w:rPr>
        <w:t>含异地</w:t>
      </w:r>
      <w:r>
        <w:rPr>
          <w:rFonts w:ascii="宋体" w:eastAsia="方正小标宋简体" w:hAnsi="宋体" w:cs="方正小标宋简体" w:hint="eastAsia"/>
          <w:bCs/>
          <w:color w:val="000000"/>
          <w:sz w:val="44"/>
          <w:szCs w:val="44"/>
        </w:rPr>
        <w:t>）</w:t>
      </w:r>
      <w:r>
        <w:rPr>
          <w:rFonts w:ascii="宋体" w:eastAsia="方正小标宋简体" w:hAnsi="宋体" w:cs="方正小标宋简体" w:hint="eastAsia"/>
          <w:bCs/>
          <w:color w:val="000000"/>
          <w:sz w:val="44"/>
          <w:szCs w:val="44"/>
        </w:rPr>
        <w:t>”</w:t>
      </w:r>
    </w:p>
    <w:p w:rsidR="00300208" w:rsidRDefault="00642A40">
      <w:pPr>
        <w:tabs>
          <w:tab w:val="left" w:pos="5370"/>
        </w:tabs>
        <w:spacing w:line="600" w:lineRule="exact"/>
        <w:jc w:val="center"/>
        <w:rPr>
          <w:rFonts w:ascii="宋体" w:eastAsia="仿宋_GB2312" w:hAnsi="宋体"/>
          <w:color w:val="000000"/>
          <w:sz w:val="32"/>
          <w:szCs w:val="32"/>
        </w:rPr>
      </w:pPr>
      <w:r>
        <w:rPr>
          <w:rFonts w:ascii="宋体" w:eastAsia="方正小标宋简体" w:hAnsi="宋体" w:cs="方正小标宋简体" w:hint="eastAsia"/>
          <w:bCs/>
          <w:color w:val="000000"/>
          <w:sz w:val="44"/>
          <w:szCs w:val="44"/>
        </w:rPr>
        <w:t>“一件事一次办”服务规程</w:t>
      </w:r>
    </w:p>
    <w:p w:rsidR="00300208" w:rsidRDefault="00300208">
      <w:pPr>
        <w:spacing w:line="4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</w:p>
    <w:p w:rsidR="00300208" w:rsidRDefault="00642A40">
      <w:p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一、事项名称</w:t>
      </w:r>
    </w:p>
    <w:p w:rsidR="00300208" w:rsidRDefault="00642A40">
      <w:pPr>
        <w:spacing w:line="560" w:lineRule="exact"/>
        <w:ind w:firstLineChars="200" w:firstLine="640"/>
        <w:rPr>
          <w:rFonts w:ascii="宋体" w:eastAsia="仿宋_GB2312" w:hAnsi="宋体" w:cs="仿宋_GB2312"/>
          <w:color w:val="000000"/>
          <w:sz w:val="32"/>
          <w:szCs w:val="32"/>
        </w:rPr>
      </w:pPr>
      <w:r>
        <w:rPr>
          <w:rFonts w:ascii="宋体" w:eastAsia="仿宋_GB2312" w:hAnsi="宋体" w:cs="仿宋_GB2312" w:hint="eastAsia"/>
          <w:color w:val="000000"/>
          <w:sz w:val="32"/>
          <w:szCs w:val="32"/>
        </w:rPr>
        <w:t>我要办理养老保险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生存认证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含异地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）</w:t>
      </w:r>
    </w:p>
    <w:p w:rsidR="00300208" w:rsidRDefault="00642A40">
      <w:p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二、服务对象</w:t>
      </w:r>
    </w:p>
    <w:p w:rsidR="00300208" w:rsidRDefault="00642A40">
      <w:pPr>
        <w:spacing w:line="56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自然人</w:t>
      </w:r>
    </w:p>
    <w:p w:rsidR="00300208" w:rsidRDefault="00642A40">
      <w:p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三、适用范围</w:t>
      </w:r>
    </w:p>
    <w:p w:rsidR="00300208" w:rsidRDefault="00642A40">
      <w:pPr>
        <w:spacing w:line="56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邵阳市、各县市区</w:t>
      </w:r>
    </w:p>
    <w:p w:rsidR="00300208" w:rsidRDefault="00642A40">
      <w:pPr>
        <w:numPr>
          <w:ilvl w:val="0"/>
          <w:numId w:val="1"/>
        </w:num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涉及事项</w:t>
      </w:r>
    </w:p>
    <w:p w:rsidR="00300208" w:rsidRDefault="00642A40">
      <w:p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养老保险生存认证（含异地）</w:t>
      </w:r>
    </w:p>
    <w:p w:rsidR="00300208" w:rsidRDefault="00642A40">
      <w:pPr>
        <w:numPr>
          <w:ilvl w:val="0"/>
          <w:numId w:val="1"/>
        </w:num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所涉情形</w:t>
      </w:r>
    </w:p>
    <w:p w:rsidR="00300208" w:rsidRDefault="00642A40">
      <w:pPr>
        <w:spacing w:line="56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生存认证</w:t>
      </w:r>
    </w:p>
    <w:p w:rsidR="00300208" w:rsidRDefault="00642A40">
      <w:pPr>
        <w:numPr>
          <w:ilvl w:val="0"/>
          <w:numId w:val="1"/>
        </w:num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须办证照</w:t>
      </w:r>
    </w:p>
    <w:p w:rsidR="00300208" w:rsidRDefault="00642A40">
      <w:pPr>
        <w:spacing w:line="56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除特别说明之外，材料均为一式一份。身份证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ab/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原件</w:t>
      </w:r>
    </w:p>
    <w:p w:rsidR="00300208" w:rsidRDefault="00642A40">
      <w:pPr>
        <w:numPr>
          <w:ilvl w:val="0"/>
          <w:numId w:val="1"/>
        </w:num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审批决定机构</w:t>
      </w:r>
    </w:p>
    <w:p w:rsidR="00300208" w:rsidRDefault="00642A40">
      <w:pPr>
        <w:spacing w:line="56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邵阳市、各县市区人力资源与社会保障局</w:t>
      </w:r>
    </w:p>
    <w:p w:rsidR="00300208" w:rsidRDefault="00642A40">
      <w:pPr>
        <w:numPr>
          <w:ilvl w:val="0"/>
          <w:numId w:val="1"/>
        </w:num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申请条件</w:t>
      </w:r>
    </w:p>
    <w:p w:rsidR="00300208" w:rsidRDefault="00642A40">
      <w:pPr>
        <w:spacing w:line="56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除特别说明之外，材料均为一式一份。身份证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ab/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原件</w:t>
      </w:r>
    </w:p>
    <w:p w:rsidR="00300208" w:rsidRDefault="00642A40">
      <w:pPr>
        <w:numPr>
          <w:ilvl w:val="0"/>
          <w:numId w:val="1"/>
        </w:num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材料清单</w:t>
      </w:r>
    </w:p>
    <w:p w:rsidR="00300208" w:rsidRDefault="00642A40">
      <w:pPr>
        <w:spacing w:line="56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身份证</w:t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ab/>
      </w:r>
      <w:r>
        <w:rPr>
          <w:rFonts w:ascii="宋体" w:eastAsia="仿宋_GB2312" w:hAnsi="宋体" w:cs="仿宋" w:hint="eastAsia"/>
          <w:color w:val="000000"/>
          <w:sz w:val="32"/>
          <w:szCs w:val="32"/>
        </w:rPr>
        <w:t>原件</w:t>
      </w:r>
    </w:p>
    <w:p w:rsidR="00300208" w:rsidRDefault="00642A40">
      <w:pPr>
        <w:numPr>
          <w:ilvl w:val="0"/>
          <w:numId w:val="1"/>
        </w:num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联合办理基本流程</w:t>
      </w:r>
    </w:p>
    <w:p w:rsidR="00300208" w:rsidRDefault="00642A40">
      <w:pPr>
        <w:rPr>
          <w:rFonts w:ascii="宋体" w:eastAsia="黑体" w:hAnsi="宋体" w:cs="宋体"/>
          <w:color w:val="000000"/>
          <w:sz w:val="32"/>
          <w:szCs w:val="32"/>
        </w:rPr>
      </w:pPr>
      <w:r>
        <w:rPr>
          <w:noProof/>
        </w:rPr>
        <w:lastRenderedPageBreak/>
        <w:drawing>
          <wp:inline distT="0" distB="0" distL="114300" distR="114300">
            <wp:extent cx="3192145" cy="3888105"/>
            <wp:effectExtent l="0" t="0" r="8255" b="13335"/>
            <wp:docPr id="1" name="图片 1" descr="C:\Users\Administrator\Desktop\QQ图片20200118132044.pngQQ图片20200118132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QQ图片20200118132044.pngQQ图片20200118132044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2145" cy="388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208" w:rsidRDefault="00642A40">
      <w:pPr>
        <w:numPr>
          <w:ilvl w:val="0"/>
          <w:numId w:val="1"/>
        </w:num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办理说明</w:t>
      </w:r>
    </w:p>
    <w:p w:rsidR="00300208" w:rsidRDefault="00642A40">
      <w:pPr>
        <w:spacing w:line="56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本人办理</w:t>
      </w:r>
    </w:p>
    <w:p w:rsidR="00300208" w:rsidRDefault="00642A40">
      <w:pPr>
        <w:numPr>
          <w:ilvl w:val="0"/>
          <w:numId w:val="1"/>
        </w:num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审批时限</w:t>
      </w:r>
    </w:p>
    <w:p w:rsidR="00300208" w:rsidRDefault="00642A40">
      <w:pPr>
        <w:spacing w:line="56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即办件</w:t>
      </w:r>
    </w:p>
    <w:p w:rsidR="00300208" w:rsidRDefault="00642A40">
      <w:pPr>
        <w:numPr>
          <w:ilvl w:val="0"/>
          <w:numId w:val="1"/>
        </w:numPr>
        <w:spacing w:line="56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收费标准及依据</w:t>
      </w:r>
    </w:p>
    <w:p w:rsidR="00300208" w:rsidRDefault="00642A40">
      <w:pPr>
        <w:spacing w:line="560" w:lineRule="exact"/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不收费</w:t>
      </w:r>
    </w:p>
    <w:p w:rsidR="00300208" w:rsidRDefault="00642A40">
      <w:pPr>
        <w:tabs>
          <w:tab w:val="left" w:pos="1025"/>
        </w:tabs>
        <w:spacing w:line="560" w:lineRule="exact"/>
        <w:ind w:firstLineChars="200" w:firstLine="640"/>
        <w:rPr>
          <w:rFonts w:ascii="宋体" w:eastAsia="黑体" w:hAnsi="宋体"/>
          <w:sz w:val="32"/>
        </w:rPr>
      </w:pPr>
      <w:r>
        <w:rPr>
          <w:rFonts w:ascii="宋体" w:eastAsia="黑体" w:hAnsi="宋体" w:hint="eastAsia"/>
          <w:sz w:val="32"/>
        </w:rPr>
        <w:t>十</w:t>
      </w:r>
      <w:r>
        <w:rPr>
          <w:rFonts w:ascii="宋体" w:eastAsia="黑体" w:hAnsi="宋体" w:hint="eastAsia"/>
          <w:sz w:val="32"/>
        </w:rPr>
        <w:t>四</w:t>
      </w:r>
      <w:r>
        <w:rPr>
          <w:rFonts w:ascii="宋体" w:eastAsia="黑体" w:hAnsi="宋体" w:hint="eastAsia"/>
          <w:sz w:val="32"/>
        </w:rPr>
        <w:t>、办公地点</w:t>
      </w:r>
      <w:r>
        <w:rPr>
          <w:rFonts w:ascii="宋体" w:eastAsia="黑体" w:hAnsi="宋体" w:hint="eastAsia"/>
          <w:sz w:val="32"/>
        </w:rPr>
        <w:t>及咨询电话</w:t>
      </w:r>
    </w:p>
    <w:tbl>
      <w:tblPr>
        <w:tblW w:w="88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1776"/>
        <w:gridCol w:w="4173"/>
        <w:gridCol w:w="2201"/>
        <w:gridCol w:w="11"/>
      </w:tblGrid>
      <w:tr w:rsidR="00300208">
        <w:trPr>
          <w:gridAfter w:val="1"/>
          <w:wAfter w:w="11" w:type="dxa"/>
          <w:trHeight w:val="477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</w:rPr>
              <w:t>序号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w w:val="105"/>
                <w:sz w:val="24"/>
              </w:rPr>
              <w:t>中心名称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w w:val="105"/>
                <w:sz w:val="24"/>
              </w:rPr>
              <w:t>中</w:t>
            </w:r>
            <w:r>
              <w:rPr>
                <w:rFonts w:ascii="Times New Roman" w:hAnsi="Times New Roman" w:hint="default"/>
                <w:w w:val="105"/>
                <w:sz w:val="24"/>
              </w:rPr>
              <w:tab/>
            </w:r>
            <w:r>
              <w:rPr>
                <w:rFonts w:ascii="Times New Roman" w:hAnsi="Times New Roman" w:hint="default"/>
                <w:w w:val="105"/>
                <w:sz w:val="24"/>
              </w:rPr>
              <w:t>心</w:t>
            </w:r>
            <w:r>
              <w:rPr>
                <w:rFonts w:ascii="Times New Roman" w:hAnsi="Times New Roman" w:hint="default"/>
                <w:w w:val="105"/>
                <w:sz w:val="24"/>
              </w:rPr>
              <w:tab/>
            </w:r>
            <w:r>
              <w:rPr>
                <w:rFonts w:ascii="Times New Roman" w:hAnsi="Times New Roman" w:hint="default"/>
                <w:w w:val="105"/>
                <w:sz w:val="24"/>
              </w:rPr>
              <w:t>地</w:t>
            </w:r>
            <w:r>
              <w:rPr>
                <w:rFonts w:ascii="Times New Roman" w:hAnsi="Times New Roman" w:hint="default"/>
                <w:w w:val="105"/>
                <w:sz w:val="24"/>
              </w:rPr>
              <w:tab/>
            </w:r>
            <w:r>
              <w:rPr>
                <w:rFonts w:ascii="Times New Roman" w:hAnsi="Times New Roman" w:hint="default"/>
                <w:w w:val="105"/>
                <w:sz w:val="24"/>
              </w:rPr>
              <w:t>址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</w:rPr>
              <w:t>咨询电话</w:t>
            </w:r>
          </w:p>
        </w:tc>
      </w:tr>
      <w:tr w:rsidR="00300208">
        <w:trPr>
          <w:trHeight w:val="477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  <w:lang w:val="en-US"/>
              </w:rPr>
              <w:t>1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市政务</w:t>
            </w:r>
            <w:r>
              <w:rPr>
                <w:rFonts w:ascii="Times New Roman" w:hAnsi="Times New Roman"/>
                <w:sz w:val="24"/>
                <w:lang w:val="en-US"/>
              </w:rPr>
              <w:t>二分</w:t>
            </w:r>
            <w:r>
              <w:rPr>
                <w:rFonts w:ascii="Times New Roman" w:hAnsi="Times New Roman" w:hint="default"/>
                <w:sz w:val="24"/>
              </w:rPr>
              <w:t>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</w:rPr>
              <w:t>邵阳市</w:t>
            </w:r>
            <w:r>
              <w:rPr>
                <w:rFonts w:ascii="Times New Roman" w:hAnsi="Times New Roman"/>
                <w:sz w:val="24"/>
                <w:lang w:val="en-US"/>
              </w:rPr>
              <w:t>大祥区西湖路民族二巷社保大厅</w:t>
            </w:r>
          </w:p>
        </w:tc>
        <w:tc>
          <w:tcPr>
            <w:tcW w:w="2212" w:type="dxa"/>
            <w:gridSpan w:val="2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</w:rPr>
              <w:t>0739-53</w:t>
            </w:r>
            <w:r>
              <w:rPr>
                <w:rFonts w:ascii="Times New Roman" w:hAnsi="Times New Roman"/>
                <w:sz w:val="24"/>
                <w:lang w:val="en-US"/>
              </w:rPr>
              <w:t>55405</w:t>
            </w:r>
          </w:p>
        </w:tc>
      </w:tr>
      <w:tr w:rsidR="00300208">
        <w:trPr>
          <w:gridAfter w:val="1"/>
          <w:wAfter w:w="11" w:type="dxa"/>
          <w:trHeight w:val="477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  <w:lang w:val="en-US"/>
              </w:rPr>
              <w:t>2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大祥区政务中心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  <w:lang w:val="en-US"/>
              </w:rPr>
              <w:t>邵阳市</w:t>
            </w:r>
            <w:r>
              <w:rPr>
                <w:rFonts w:ascii="Times New Roman" w:hAnsi="Times New Roman" w:hint="default"/>
                <w:sz w:val="24"/>
              </w:rPr>
              <w:t>大祥区</w:t>
            </w:r>
            <w:r>
              <w:rPr>
                <w:rFonts w:ascii="Times New Roman" w:hAnsi="Times New Roman" w:hint="default"/>
                <w:sz w:val="24"/>
                <w:lang w:val="en-US"/>
              </w:rPr>
              <w:t>西湖路国土大厦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0739-5396466</w:t>
            </w:r>
          </w:p>
        </w:tc>
      </w:tr>
      <w:tr w:rsidR="00300208">
        <w:trPr>
          <w:gridAfter w:val="1"/>
          <w:wAfter w:w="11" w:type="dxa"/>
          <w:trHeight w:val="418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  <w:lang w:val="en-US"/>
              </w:rPr>
              <w:t>3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双清区政务中心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双清区陶家冲社区大楼三楼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0739-5158516</w:t>
            </w:r>
          </w:p>
        </w:tc>
      </w:tr>
      <w:tr w:rsidR="00300208">
        <w:trPr>
          <w:gridAfter w:val="1"/>
          <w:wAfter w:w="11" w:type="dxa"/>
          <w:trHeight w:val="520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北塔区政务中心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邵阳市北塔区云山路</w:t>
            </w:r>
            <w:r>
              <w:rPr>
                <w:rFonts w:ascii="Times New Roman" w:hAnsi="Times New Roman" w:hint="default"/>
                <w:sz w:val="24"/>
              </w:rPr>
              <w:t>6</w:t>
            </w:r>
            <w:r>
              <w:rPr>
                <w:rFonts w:ascii="Times New Roman" w:hAnsi="Times New Roman" w:hint="default"/>
                <w:sz w:val="24"/>
              </w:rPr>
              <w:t>号北塔区政务服务中心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</w:rPr>
              <w:t>0739-</w:t>
            </w:r>
            <w:r>
              <w:rPr>
                <w:rFonts w:ascii="Times New Roman" w:hAnsi="Times New Roman" w:hint="default"/>
                <w:sz w:val="24"/>
                <w:lang w:val="en-US"/>
              </w:rPr>
              <w:t>5169909</w:t>
            </w:r>
          </w:p>
        </w:tc>
      </w:tr>
      <w:tr w:rsidR="00300208">
        <w:trPr>
          <w:gridAfter w:val="1"/>
          <w:wAfter w:w="11" w:type="dxa"/>
          <w:trHeight w:val="477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5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经开区政务中心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邵阳市经开区邵阳大道与财神路交汇处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0739-5286583</w:t>
            </w:r>
          </w:p>
        </w:tc>
      </w:tr>
      <w:tr w:rsidR="00300208">
        <w:trPr>
          <w:gridAfter w:val="1"/>
          <w:wAfter w:w="11" w:type="dxa"/>
          <w:trHeight w:val="477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6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邵东市政务中心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邵东</w:t>
            </w:r>
            <w:r>
              <w:rPr>
                <w:rFonts w:ascii="Times New Roman" w:hAnsi="Times New Roman"/>
                <w:sz w:val="24"/>
                <w:lang w:val="en-US"/>
              </w:rPr>
              <w:t>市</w:t>
            </w:r>
            <w:r>
              <w:rPr>
                <w:rFonts w:ascii="Times New Roman" w:hAnsi="Times New Roman" w:hint="default"/>
                <w:sz w:val="24"/>
              </w:rPr>
              <w:t>金龙大道</w:t>
            </w:r>
            <w:r>
              <w:rPr>
                <w:rFonts w:ascii="Times New Roman" w:hAnsi="Times New Roman" w:hint="default"/>
                <w:sz w:val="24"/>
              </w:rPr>
              <w:t>655</w:t>
            </w:r>
            <w:r>
              <w:rPr>
                <w:rFonts w:ascii="Times New Roman" w:hAnsi="Times New Roman" w:hint="default"/>
                <w:sz w:val="24"/>
              </w:rPr>
              <w:t>号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</w:rPr>
              <w:t>0739-2721</w:t>
            </w:r>
            <w:r>
              <w:rPr>
                <w:rFonts w:ascii="Times New Roman" w:hAnsi="Times New Roman" w:hint="default"/>
                <w:sz w:val="24"/>
                <w:lang w:val="en-US"/>
              </w:rPr>
              <w:t>335</w:t>
            </w:r>
          </w:p>
        </w:tc>
      </w:tr>
      <w:tr w:rsidR="00300208">
        <w:trPr>
          <w:gridAfter w:val="1"/>
          <w:wAfter w:w="11" w:type="dxa"/>
          <w:trHeight w:val="436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7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新邵县政务中心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新邵县酿溪镇资码街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  <w:r>
              <w:rPr>
                <w:rFonts w:ascii="Times New Roman" w:hAnsi="Times New Roman" w:hint="default"/>
                <w:sz w:val="24"/>
              </w:rPr>
              <w:t>739-3606428</w:t>
            </w:r>
          </w:p>
        </w:tc>
      </w:tr>
      <w:tr w:rsidR="00300208">
        <w:trPr>
          <w:gridAfter w:val="1"/>
          <w:wAfter w:w="11" w:type="dxa"/>
          <w:trHeight w:val="784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8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邵阳县政务中心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邵阳县塘渡口镇振羽新区碧水绿苑商住</w:t>
            </w:r>
            <w:r>
              <w:rPr>
                <w:rFonts w:ascii="Times New Roman" w:hAnsi="Times New Roman" w:hint="default"/>
                <w:sz w:val="24"/>
              </w:rPr>
              <w:t>1</w:t>
            </w:r>
            <w:r>
              <w:rPr>
                <w:rFonts w:ascii="Times New Roman" w:hAnsi="Times New Roman" w:hint="default"/>
                <w:sz w:val="24"/>
              </w:rPr>
              <w:t>号楼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0739-6834107</w:t>
            </w:r>
          </w:p>
        </w:tc>
      </w:tr>
      <w:tr w:rsidR="00300208">
        <w:trPr>
          <w:gridAfter w:val="1"/>
          <w:wAfter w:w="11" w:type="dxa"/>
          <w:trHeight w:val="784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9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sz w:val="24"/>
              </w:rPr>
              <w:t>武冈市政务中</w:t>
            </w:r>
            <w:r>
              <w:rPr>
                <w:rFonts w:ascii="Times New Roman" w:hAnsi="Times New Roman" w:hint="default"/>
                <w:sz w:val="24"/>
                <w:lang w:val="en-US"/>
              </w:rPr>
              <w:t>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武冈市法相岩街道春光路春光大桥旁工业园办公楼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0739-4225008</w:t>
            </w:r>
          </w:p>
        </w:tc>
      </w:tr>
      <w:tr w:rsidR="00300208">
        <w:trPr>
          <w:gridAfter w:val="1"/>
          <w:wAfter w:w="11" w:type="dxa"/>
          <w:trHeight w:val="477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10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城步县政务中心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城步苗族自治县行政中心</w:t>
            </w:r>
            <w:r>
              <w:rPr>
                <w:rFonts w:ascii="Times New Roman" w:hAnsi="Times New Roman" w:hint="default"/>
                <w:sz w:val="24"/>
              </w:rPr>
              <w:t>1</w:t>
            </w:r>
            <w:r>
              <w:rPr>
                <w:rFonts w:ascii="Times New Roman" w:hAnsi="Times New Roman" w:hint="default"/>
                <w:sz w:val="24"/>
              </w:rPr>
              <w:t>栋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0739-7369731</w:t>
            </w:r>
          </w:p>
        </w:tc>
      </w:tr>
      <w:tr w:rsidR="00300208">
        <w:trPr>
          <w:gridAfter w:val="1"/>
          <w:wAfter w:w="11" w:type="dxa"/>
          <w:trHeight w:val="477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11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新宁县政务中心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新宁县金石镇解放路</w:t>
            </w:r>
            <w:r>
              <w:rPr>
                <w:rFonts w:ascii="Times New Roman" w:hAnsi="Times New Roman" w:hint="default"/>
                <w:sz w:val="24"/>
              </w:rPr>
              <w:t>62</w:t>
            </w:r>
            <w:r>
              <w:rPr>
                <w:rFonts w:ascii="Times New Roman" w:hAnsi="Times New Roman" w:hint="default"/>
                <w:sz w:val="24"/>
              </w:rPr>
              <w:t>号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0739-4836992</w:t>
            </w:r>
          </w:p>
        </w:tc>
      </w:tr>
      <w:tr w:rsidR="00300208">
        <w:trPr>
          <w:gridAfter w:val="1"/>
          <w:wAfter w:w="11" w:type="dxa"/>
          <w:trHeight w:val="477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12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隆回县政务中心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隆回县桃花坪街道桃洪东路</w:t>
            </w:r>
            <w:r>
              <w:rPr>
                <w:rFonts w:ascii="Times New Roman" w:hAnsi="Times New Roman" w:hint="default"/>
                <w:sz w:val="24"/>
              </w:rPr>
              <w:t>496</w:t>
            </w:r>
            <w:r>
              <w:rPr>
                <w:rFonts w:ascii="Times New Roman" w:hAnsi="Times New Roman" w:hint="default"/>
                <w:sz w:val="24"/>
              </w:rPr>
              <w:t>号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eastAsia="宋体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</w:t>
            </w:r>
            <w:r>
              <w:rPr>
                <w:rFonts w:ascii="Times New Roman" w:eastAsia="宋体" w:hAnsi="Times New Roman" w:hint="default"/>
                <w:sz w:val="24"/>
              </w:rPr>
              <w:t>8242461</w:t>
            </w:r>
          </w:p>
        </w:tc>
      </w:tr>
      <w:tr w:rsidR="00300208">
        <w:trPr>
          <w:gridAfter w:val="1"/>
          <w:wAfter w:w="11" w:type="dxa"/>
          <w:trHeight w:val="477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</w:pPr>
            <w:r>
              <w:rPr>
                <w:rFonts w:ascii="Times New Roman" w:hAnsi="Times New Roman" w:hint="default"/>
                <w:color w:val="231F20"/>
                <w:w w:val="105"/>
                <w:sz w:val="24"/>
                <w:lang w:val="en-US"/>
              </w:rPr>
              <w:t>13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rPr>
                <w:rFonts w:ascii="Times New Roman" w:hAnsi="Times New Roman" w:hint="default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绥宁县政务中心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hint="default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绥宁县中心街</w:t>
            </w:r>
            <w:r>
              <w:rPr>
                <w:rFonts w:ascii="Times New Roman" w:hAnsi="Times New Roman" w:hint="default"/>
                <w:sz w:val="24"/>
              </w:rPr>
              <w:t>1</w:t>
            </w:r>
            <w:r>
              <w:rPr>
                <w:rFonts w:ascii="Times New Roman" w:hAnsi="Times New Roman" w:hint="default"/>
                <w:sz w:val="24"/>
              </w:rPr>
              <w:t>号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Default="00642A40">
            <w:pPr>
              <w:pStyle w:val="TableParagraph"/>
              <w:jc w:val="center"/>
              <w:rPr>
                <w:rFonts w:ascii="Times New Roman" w:hAnsi="Times New Roman" w:hint="default"/>
                <w:color w:val="231F20"/>
                <w:w w:val="105"/>
                <w:sz w:val="24"/>
              </w:rPr>
            </w:pPr>
            <w:r>
              <w:rPr>
                <w:rFonts w:ascii="Times New Roman" w:hAnsi="Times New Roman" w:hint="default"/>
                <w:sz w:val="24"/>
              </w:rPr>
              <w:t>0739-7601240</w:t>
            </w:r>
          </w:p>
        </w:tc>
      </w:tr>
      <w:tr w:rsidR="0065091E" w:rsidRPr="0065091E">
        <w:trPr>
          <w:gridAfter w:val="1"/>
          <w:wAfter w:w="11" w:type="dxa"/>
          <w:trHeight w:val="501"/>
        </w:trPr>
        <w:tc>
          <w:tcPr>
            <w:tcW w:w="65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Pr="0065091E" w:rsidRDefault="00642A40">
            <w:pPr>
              <w:pStyle w:val="TableParagraph"/>
              <w:jc w:val="center"/>
              <w:rPr>
                <w:rFonts w:ascii="Times New Roman" w:hAnsi="Times New Roman" w:hint="default"/>
                <w:b/>
                <w:bCs/>
                <w:color w:val="FF0000"/>
                <w:w w:val="105"/>
                <w:sz w:val="24"/>
                <w:lang w:val="en-US"/>
              </w:rPr>
            </w:pPr>
            <w:r w:rsidRPr="0065091E">
              <w:rPr>
                <w:rFonts w:ascii="Times New Roman" w:hAnsi="Times New Roman" w:hint="default"/>
                <w:b/>
                <w:bCs/>
                <w:color w:val="FF0000"/>
                <w:w w:val="105"/>
                <w:sz w:val="24"/>
                <w:lang w:val="en-US"/>
              </w:rPr>
              <w:t>14</w:t>
            </w:r>
          </w:p>
        </w:tc>
        <w:tc>
          <w:tcPr>
            <w:tcW w:w="1776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Pr="0065091E" w:rsidRDefault="00642A40">
            <w:pPr>
              <w:pStyle w:val="TableParagraph"/>
              <w:rPr>
                <w:rFonts w:ascii="Times New Roman" w:hAnsi="Times New Roman" w:hint="default"/>
                <w:b/>
                <w:bCs/>
                <w:color w:val="FF0000"/>
                <w:w w:val="105"/>
                <w:sz w:val="24"/>
              </w:rPr>
            </w:pPr>
            <w:r w:rsidRPr="0065091E">
              <w:rPr>
                <w:rFonts w:ascii="Times New Roman" w:hAnsi="Times New Roman" w:hint="default"/>
                <w:b/>
                <w:bCs/>
                <w:color w:val="FF0000"/>
                <w:sz w:val="24"/>
              </w:rPr>
              <w:t>洞口县政务中心</w:t>
            </w:r>
          </w:p>
        </w:tc>
        <w:tc>
          <w:tcPr>
            <w:tcW w:w="4173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4" w:space="0" w:color="000000"/>
              <w:tl2br w:val="nil"/>
              <w:tr2bl w:val="nil"/>
            </w:tcBorders>
            <w:vAlign w:val="center"/>
          </w:tcPr>
          <w:p w:rsidR="00300208" w:rsidRPr="0065091E" w:rsidRDefault="00642A40">
            <w:pPr>
              <w:pStyle w:val="TableParagraph"/>
              <w:tabs>
                <w:tab w:val="left" w:pos="589"/>
                <w:tab w:val="left" w:pos="1159"/>
                <w:tab w:val="left" w:pos="1729"/>
              </w:tabs>
              <w:rPr>
                <w:rFonts w:ascii="Times New Roman" w:eastAsia="宋体" w:hAnsi="Times New Roman" w:hint="default"/>
                <w:b/>
                <w:bCs/>
                <w:color w:val="FF0000"/>
                <w:sz w:val="24"/>
              </w:rPr>
            </w:pPr>
            <w:r w:rsidRPr="0065091E">
              <w:rPr>
                <w:rFonts w:ascii="Times New Roman" w:hAnsi="Times New Roman" w:hint="default"/>
                <w:b/>
                <w:bCs/>
                <w:color w:val="FF0000"/>
                <w:sz w:val="24"/>
              </w:rPr>
              <w:t>洞口县华荣路与梨园路交叉口东</w:t>
            </w:r>
            <w:r w:rsidRPr="0065091E">
              <w:rPr>
                <w:rFonts w:ascii="Times New Roman" w:hAnsi="Times New Roman" w:hint="default"/>
                <w:b/>
                <w:bCs/>
                <w:color w:val="FF0000"/>
                <w:sz w:val="24"/>
              </w:rPr>
              <w:t>100</w:t>
            </w:r>
            <w:r w:rsidRPr="0065091E">
              <w:rPr>
                <w:rFonts w:ascii="Times New Roman" w:hAnsi="Times New Roman" w:hint="default"/>
                <w:b/>
                <w:bCs/>
                <w:color w:val="FF0000"/>
                <w:sz w:val="24"/>
              </w:rPr>
              <w:t>米</w:t>
            </w:r>
          </w:p>
        </w:tc>
        <w:tc>
          <w:tcPr>
            <w:tcW w:w="2201" w:type="dxa"/>
            <w:tcBorders>
              <w:top w:val="single" w:sz="8" w:space="0" w:color="231F20"/>
              <w:left w:val="single" w:sz="4" w:space="0" w:color="000000"/>
              <w:bottom w:val="single" w:sz="8" w:space="0" w:color="231F20"/>
              <w:right w:val="single" w:sz="8" w:space="0" w:color="231F20"/>
              <w:tl2br w:val="nil"/>
              <w:tr2bl w:val="nil"/>
            </w:tcBorders>
            <w:vAlign w:val="center"/>
          </w:tcPr>
          <w:p w:rsidR="00300208" w:rsidRPr="0065091E" w:rsidRDefault="00642A40">
            <w:pPr>
              <w:pStyle w:val="TableParagraph"/>
              <w:jc w:val="center"/>
              <w:rPr>
                <w:rFonts w:ascii="Times New Roman" w:hAnsi="Times New Roman" w:hint="default"/>
                <w:b/>
                <w:bCs/>
                <w:color w:val="FF0000"/>
                <w:w w:val="105"/>
                <w:sz w:val="24"/>
              </w:rPr>
            </w:pPr>
            <w:r w:rsidRPr="0065091E">
              <w:rPr>
                <w:rFonts w:ascii="Times New Roman" w:hAnsi="Times New Roman" w:hint="default"/>
                <w:b/>
                <w:bCs/>
                <w:color w:val="FF0000"/>
                <w:sz w:val="24"/>
              </w:rPr>
              <w:t>0739-7235601</w:t>
            </w:r>
          </w:p>
        </w:tc>
      </w:tr>
    </w:tbl>
    <w:p w:rsidR="00300208" w:rsidRDefault="00642A40">
      <w:pPr>
        <w:spacing w:line="579" w:lineRule="exact"/>
        <w:ind w:firstLineChars="200" w:firstLine="640"/>
        <w:rPr>
          <w:rFonts w:ascii="宋体" w:eastAsia="黑体" w:hAnsi="宋体"/>
          <w:sz w:val="32"/>
        </w:rPr>
      </w:pPr>
      <w:r>
        <w:rPr>
          <w:rFonts w:ascii="宋体" w:eastAsia="黑体" w:hAnsi="宋体" w:hint="eastAsia"/>
          <w:sz w:val="32"/>
        </w:rPr>
        <w:t>十</w:t>
      </w:r>
      <w:r>
        <w:rPr>
          <w:rFonts w:ascii="宋体" w:eastAsia="黑体" w:hAnsi="宋体" w:hint="eastAsia"/>
          <w:sz w:val="32"/>
        </w:rPr>
        <w:t>五</w:t>
      </w:r>
      <w:r>
        <w:rPr>
          <w:rFonts w:ascii="宋体" w:eastAsia="黑体" w:hAnsi="宋体" w:hint="eastAsia"/>
          <w:sz w:val="32"/>
        </w:rPr>
        <w:t>、办理时间</w:t>
      </w:r>
    </w:p>
    <w:p w:rsidR="00300208" w:rsidRDefault="00642A40">
      <w:pPr>
        <w:spacing w:line="550" w:lineRule="exact"/>
        <w:ind w:firstLineChars="200" w:firstLine="640"/>
        <w:jc w:val="left"/>
        <w:rPr>
          <w:rFonts w:ascii="仿宋_GB2312" w:eastAsia="仿宋_GB2312"/>
          <w:kern w:val="0"/>
          <w:sz w:val="32"/>
        </w:rPr>
      </w:pPr>
      <w:r>
        <w:rPr>
          <w:rFonts w:ascii="仿宋_GB2312" w:eastAsia="仿宋_GB2312" w:hint="eastAsia"/>
          <w:kern w:val="0"/>
          <w:sz w:val="32"/>
        </w:rPr>
        <w:t>法定工作日上午</w:t>
      </w:r>
      <w:r>
        <w:rPr>
          <w:rFonts w:ascii="仿宋_GB2312" w:eastAsia="仿宋_GB2312" w:hint="eastAsia"/>
          <w:kern w:val="0"/>
          <w:sz w:val="32"/>
        </w:rPr>
        <w:t>9</w:t>
      </w:r>
      <w:r>
        <w:rPr>
          <w:rFonts w:ascii="仿宋_GB2312" w:eastAsia="仿宋_GB2312" w:hint="eastAsia"/>
          <w:kern w:val="0"/>
          <w:sz w:val="32"/>
        </w:rPr>
        <w:t>：</w:t>
      </w:r>
      <w:r>
        <w:rPr>
          <w:rFonts w:ascii="仿宋_GB2312" w:eastAsia="仿宋_GB2312" w:hint="eastAsia"/>
          <w:kern w:val="0"/>
          <w:sz w:val="32"/>
        </w:rPr>
        <w:t>00</w:t>
      </w:r>
      <w:r>
        <w:rPr>
          <w:rFonts w:ascii="仿宋_GB2312" w:eastAsia="仿宋_GB2312" w:hint="eastAsia"/>
          <w:kern w:val="0"/>
          <w:sz w:val="32"/>
        </w:rPr>
        <w:t>—</w:t>
      </w:r>
      <w:r>
        <w:rPr>
          <w:rFonts w:ascii="仿宋_GB2312" w:eastAsia="仿宋_GB2312" w:hint="eastAsia"/>
          <w:kern w:val="0"/>
          <w:sz w:val="32"/>
        </w:rPr>
        <w:t>12</w:t>
      </w:r>
      <w:r>
        <w:rPr>
          <w:rFonts w:ascii="仿宋_GB2312" w:eastAsia="仿宋_GB2312" w:hint="eastAsia"/>
          <w:kern w:val="0"/>
          <w:sz w:val="32"/>
        </w:rPr>
        <w:t>：</w:t>
      </w:r>
      <w:r>
        <w:rPr>
          <w:rFonts w:ascii="仿宋_GB2312" w:eastAsia="仿宋_GB2312" w:hint="eastAsia"/>
          <w:kern w:val="0"/>
          <w:sz w:val="32"/>
        </w:rPr>
        <w:t>00</w:t>
      </w:r>
      <w:r>
        <w:rPr>
          <w:rFonts w:ascii="仿宋_GB2312" w:eastAsia="仿宋_GB2312" w:hint="eastAsia"/>
          <w:kern w:val="0"/>
          <w:sz w:val="32"/>
        </w:rPr>
        <w:t>，下午</w:t>
      </w:r>
      <w:r>
        <w:rPr>
          <w:rFonts w:ascii="仿宋_GB2312" w:eastAsia="仿宋_GB2312" w:hint="eastAsia"/>
          <w:kern w:val="0"/>
          <w:sz w:val="32"/>
        </w:rPr>
        <w:t>13</w:t>
      </w:r>
      <w:r>
        <w:rPr>
          <w:rFonts w:ascii="仿宋_GB2312" w:eastAsia="仿宋_GB2312" w:hint="eastAsia"/>
          <w:kern w:val="0"/>
          <w:sz w:val="32"/>
        </w:rPr>
        <w:t>：</w:t>
      </w:r>
      <w:r>
        <w:rPr>
          <w:rFonts w:ascii="仿宋_GB2312" w:eastAsia="仿宋_GB2312" w:hint="eastAsia"/>
          <w:kern w:val="0"/>
          <w:sz w:val="32"/>
        </w:rPr>
        <w:t>30</w:t>
      </w:r>
      <w:r>
        <w:rPr>
          <w:rFonts w:ascii="仿宋_GB2312" w:eastAsia="仿宋_GB2312" w:hint="eastAsia"/>
          <w:kern w:val="0"/>
          <w:sz w:val="32"/>
        </w:rPr>
        <w:t>—</w:t>
      </w:r>
      <w:r>
        <w:rPr>
          <w:rFonts w:ascii="仿宋_GB2312" w:eastAsia="仿宋_GB2312" w:hint="eastAsia"/>
          <w:kern w:val="0"/>
          <w:sz w:val="32"/>
        </w:rPr>
        <w:t>17</w:t>
      </w:r>
      <w:r>
        <w:rPr>
          <w:rFonts w:ascii="仿宋_GB2312" w:eastAsia="仿宋_GB2312" w:hint="eastAsia"/>
          <w:kern w:val="0"/>
          <w:sz w:val="32"/>
        </w:rPr>
        <w:t>：</w:t>
      </w:r>
      <w:r>
        <w:rPr>
          <w:rFonts w:ascii="仿宋_GB2312" w:eastAsia="仿宋_GB2312" w:hint="eastAsia"/>
          <w:kern w:val="0"/>
          <w:sz w:val="32"/>
        </w:rPr>
        <w:t>00</w:t>
      </w:r>
    </w:p>
    <w:p w:rsidR="00300208" w:rsidRDefault="00642A40">
      <w:pPr>
        <w:spacing w:line="579" w:lineRule="exact"/>
        <w:ind w:firstLineChars="200" w:firstLine="640"/>
        <w:rPr>
          <w:rFonts w:ascii="宋体" w:hAnsi="宋体"/>
          <w:sz w:val="32"/>
        </w:rPr>
      </w:pPr>
      <w:r>
        <w:rPr>
          <w:rFonts w:ascii="宋体" w:eastAsia="黑体" w:hAnsi="宋体" w:hint="eastAsia"/>
          <w:sz w:val="32"/>
        </w:rPr>
        <w:t>十</w:t>
      </w:r>
      <w:r>
        <w:rPr>
          <w:rFonts w:ascii="宋体" w:eastAsia="黑体" w:hAnsi="宋体" w:hint="eastAsia"/>
          <w:sz w:val="32"/>
        </w:rPr>
        <w:t>六</w:t>
      </w:r>
      <w:r>
        <w:rPr>
          <w:rFonts w:ascii="宋体" w:eastAsia="黑体" w:hAnsi="宋体" w:hint="eastAsia"/>
          <w:sz w:val="32"/>
        </w:rPr>
        <w:t>、监督投诉渠道</w:t>
      </w:r>
    </w:p>
    <w:p w:rsidR="00300208" w:rsidRDefault="00642A40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监督电话：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0739-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12345</w:t>
      </w:r>
    </w:p>
    <w:p w:rsidR="00300208" w:rsidRDefault="00642A40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十七、结果送达</w:t>
      </w:r>
    </w:p>
    <w:p w:rsidR="00300208" w:rsidRDefault="00642A40">
      <w:pPr>
        <w:ind w:firstLineChars="200" w:firstLine="640"/>
        <w:rPr>
          <w:rFonts w:ascii="宋体" w:eastAsia="仿宋_GB2312" w:hAnsi="宋体" w:cs="仿宋"/>
          <w:color w:val="000000"/>
          <w:sz w:val="32"/>
          <w:szCs w:val="32"/>
        </w:rPr>
      </w:pPr>
      <w:r>
        <w:rPr>
          <w:rFonts w:ascii="宋体" w:eastAsia="仿宋_GB2312" w:hAnsi="宋体" w:cs="仿宋" w:hint="eastAsia"/>
          <w:color w:val="000000"/>
          <w:sz w:val="32"/>
          <w:szCs w:val="32"/>
        </w:rPr>
        <w:t>送达方式：现场自取</w:t>
      </w:r>
    </w:p>
    <w:p w:rsidR="00300208" w:rsidRDefault="00300208"/>
    <w:p w:rsidR="00300208" w:rsidRDefault="00300208">
      <w:bookmarkStart w:id="0" w:name="_GoBack"/>
      <w:bookmarkEnd w:id="0"/>
    </w:p>
    <w:sectPr w:rsidR="00300208">
      <w:footerReference w:type="default" r:id="rId8"/>
      <w:pgSz w:w="11906" w:h="16838"/>
      <w:pgMar w:top="2098" w:right="1531" w:bottom="1984" w:left="1531" w:header="851" w:footer="1417" w:gutter="0"/>
      <w:pgNumType w:start="1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A40" w:rsidRDefault="00642A40">
      <w:r>
        <w:separator/>
      </w:r>
    </w:p>
  </w:endnote>
  <w:endnote w:type="continuationSeparator" w:id="0">
    <w:p w:rsidR="00642A40" w:rsidRDefault="0064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08" w:rsidRDefault="0030020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A40" w:rsidRDefault="00642A40">
      <w:r>
        <w:separator/>
      </w:r>
    </w:p>
  </w:footnote>
  <w:footnote w:type="continuationSeparator" w:id="0">
    <w:p w:rsidR="00642A40" w:rsidRDefault="00642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FDB157"/>
    <w:multiLevelType w:val="singleLevel"/>
    <w:tmpl w:val="8FFDB157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NGQ5ZDA5Mzg4OGU3YzkwMDY5MGFiZjdiOWU1NWQifQ=="/>
  </w:docVars>
  <w:rsids>
    <w:rsidRoot w:val="12093F91"/>
    <w:rsid w:val="00300208"/>
    <w:rsid w:val="00642A40"/>
    <w:rsid w:val="0065091E"/>
    <w:rsid w:val="00C12A9E"/>
    <w:rsid w:val="03A72262"/>
    <w:rsid w:val="04536D2F"/>
    <w:rsid w:val="050D5515"/>
    <w:rsid w:val="0D3C2A7D"/>
    <w:rsid w:val="12036A15"/>
    <w:rsid w:val="12093F91"/>
    <w:rsid w:val="1663659B"/>
    <w:rsid w:val="17914F42"/>
    <w:rsid w:val="18567FF9"/>
    <w:rsid w:val="2B33797C"/>
    <w:rsid w:val="2C327CE8"/>
    <w:rsid w:val="353B4B7E"/>
    <w:rsid w:val="356611B8"/>
    <w:rsid w:val="3AF62E93"/>
    <w:rsid w:val="45D15BDA"/>
    <w:rsid w:val="487E6950"/>
    <w:rsid w:val="530E0A46"/>
    <w:rsid w:val="541F3475"/>
    <w:rsid w:val="5A5B0F90"/>
    <w:rsid w:val="5B63633A"/>
    <w:rsid w:val="5DA5524D"/>
    <w:rsid w:val="62CF239A"/>
    <w:rsid w:val="62E732BC"/>
    <w:rsid w:val="65A04ECF"/>
    <w:rsid w:val="67E06711"/>
    <w:rsid w:val="69B37DBB"/>
    <w:rsid w:val="6CA9020A"/>
    <w:rsid w:val="72555CF3"/>
    <w:rsid w:val="7EFE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7F3183-5BB8-49C4-8D4F-A39F25EF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Paragraph">
    <w:name w:val="Table Paragraph"/>
    <w:basedOn w:val="a"/>
    <w:uiPriority w:val="1"/>
    <w:unhideWhenUsed/>
    <w:qFormat/>
    <w:rPr>
      <w:rFonts w:ascii="Arial Unicode MS" w:eastAsia="Arial Unicode MS" w:hAnsi="Arial Unicode MS" w:hint="eastAsia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君丰快印</cp:lastModifiedBy>
  <cp:revision>2</cp:revision>
  <dcterms:created xsi:type="dcterms:W3CDTF">2020-01-16T08:22:00Z</dcterms:created>
  <dcterms:modified xsi:type="dcterms:W3CDTF">2023-02-06T09:20:00Z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DEFA9A3EF3254DF0A03A77797210E1B4</vt:lpwstr>
  </property>
</Properties>
</file>