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洞口县</w:t>
      </w:r>
      <w:r>
        <w:rPr>
          <w:rFonts w:hint="eastAsia" w:ascii="微软雅黑" w:hAnsi="微软雅黑" w:eastAsia="微软雅黑" w:cs="微软雅黑"/>
          <w:sz w:val="36"/>
          <w:szCs w:val="36"/>
        </w:rPr>
        <w:t>行政执法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社会</w:t>
      </w:r>
      <w:r>
        <w:rPr>
          <w:rFonts w:hint="eastAsia" w:ascii="微软雅黑" w:hAnsi="微软雅黑" w:eastAsia="微软雅黑" w:cs="微软雅黑"/>
          <w:sz w:val="36"/>
          <w:szCs w:val="36"/>
        </w:rPr>
        <w:t>监督员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申请</w:t>
      </w:r>
      <w:r>
        <w:rPr>
          <w:rFonts w:hint="eastAsia" w:ascii="微软雅黑" w:hAnsi="微软雅黑" w:eastAsia="微软雅黑" w:cs="微软雅黑"/>
          <w:sz w:val="36"/>
          <w:szCs w:val="36"/>
        </w:rPr>
        <w:t>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年月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程度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领域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证号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现任职业及职务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履历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执法监督擅长领域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承诺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1.本人已阅悉《关于选任行政执法社会监督员的公告》全文，知晓行政执法监督员工作属于无报酬的志愿活动，出于对行政执法监督工作的热心支持，本人自愿报名并会积极参加各项监督活动。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6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2.本人符合特邀行政执法监督员的条件，遵纪守法，从未有刑事犯罪。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6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以上所填内容属实、提供材料真实，并承担相应法律后果。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42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签名：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年    月    日</w:t>
            </w:r>
          </w:p>
        </w:tc>
      </w:tr>
    </w:tbl>
    <w:p>
      <w:pPr>
        <w:widowControl/>
        <w:shd w:val="clear" w:color="auto" w:fill="FFFFFF"/>
        <w:spacing w:line="450" w:lineRule="atLeast"/>
        <w:rPr>
          <w:rFonts w:ascii="仿宋" w:hAnsi="仿宋" w:eastAsia="仿宋" w:cs="Calibri"/>
          <w:color w:val="666666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jg2ZTMwOWJhNzZhNDVhNzUxYjI5MWNmOWZkMzYifQ=="/>
  </w:docVars>
  <w:rsids>
    <w:rsidRoot w:val="00A62EE6"/>
    <w:rsid w:val="00922115"/>
    <w:rsid w:val="0095213B"/>
    <w:rsid w:val="00A62EE6"/>
    <w:rsid w:val="31996C9A"/>
    <w:rsid w:val="376851D4"/>
    <w:rsid w:val="3FB64971"/>
    <w:rsid w:val="554F560F"/>
    <w:rsid w:val="692B0E4F"/>
    <w:rsid w:val="7A6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2023-10-08T07:35:00Z</dcterms:created>
  <dc:creator>xb21cn</dc:creator>
  <cp:lastModifiedBy>尹轶林18890156221</cp:lastModifiedBy>
  <dcterms:modified xsi:type="dcterms:W3CDTF">2023-10-19T00:52:49Z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70D71C8BCF2D428889BA614F4B163CF5_13</vt:lpwstr>
  </property>
</Properties>
</file>